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026AB" w14:textId="71EDA7DC" w:rsidR="00C77166" w:rsidRDefault="0078357A" w:rsidP="008E0D23">
      <w:pPr>
        <w:spacing w:before="240" w:after="0"/>
        <w:rPr>
          <w:sz w:val="48"/>
          <w:szCs w:val="48"/>
        </w:rPr>
        <w:sectPr w:rsidR="00C77166">
          <w:footerReference w:type="first" r:id="rId11"/>
          <w:pgSz w:w="11906" w:h="16838"/>
          <w:pgMar w:top="540" w:right="893" w:bottom="1440" w:left="893" w:header="720" w:footer="720" w:gutter="0"/>
          <w:pgNumType w:start="1"/>
          <w:cols w:space="720"/>
          <w:titlePg/>
        </w:sectPr>
      </w:pPr>
      <w:bookmarkStart w:id="0" w:name="_Hlk188380216"/>
      <w:r w:rsidRPr="3DC41565">
        <w:rPr>
          <w:sz w:val="48"/>
          <w:szCs w:val="48"/>
        </w:rPr>
        <w:t>Deep Learning for Audio-Based Respiratory Disease Classification Using Clinical Sound Data</w:t>
      </w:r>
    </w:p>
    <w:bookmarkEnd w:id="0"/>
    <w:p w14:paraId="4A984064" w14:textId="4AD9AE90" w:rsidR="00C77166" w:rsidRDefault="0078357A" w:rsidP="008E0D23">
      <w:pPr>
        <w:spacing w:before="240" w:after="0"/>
        <w:rPr>
          <w:sz w:val="18"/>
          <w:szCs w:val="18"/>
        </w:rPr>
      </w:pPr>
      <w:r>
        <w:rPr>
          <w:sz w:val="18"/>
          <w:szCs w:val="18"/>
        </w:rPr>
        <w:t>Cherylene Callista Reksohartono</w:t>
      </w:r>
      <w:r>
        <w:br/>
      </w:r>
      <w:r>
        <w:rPr>
          <w:i/>
          <w:sz w:val="18"/>
          <w:szCs w:val="18"/>
        </w:rPr>
        <w:t>Data Science Program</w:t>
      </w:r>
      <w:r>
        <w:br/>
      </w:r>
      <w:r>
        <w:rPr>
          <w:i/>
          <w:sz w:val="18"/>
          <w:szCs w:val="18"/>
        </w:rPr>
        <w:t>Computer Science Department</w:t>
      </w:r>
      <w:r>
        <w:br/>
      </w:r>
      <w:r>
        <w:rPr>
          <w:i/>
          <w:sz w:val="18"/>
          <w:szCs w:val="18"/>
        </w:rPr>
        <w:t>School of Computer Science</w:t>
      </w:r>
      <w:r>
        <w:br/>
      </w:r>
      <w:r>
        <w:rPr>
          <w:i/>
          <w:sz w:val="18"/>
          <w:szCs w:val="18"/>
        </w:rPr>
        <w:t>Bina Nusantara University</w:t>
      </w:r>
      <w:r>
        <w:br/>
      </w:r>
      <w:r>
        <w:rPr>
          <w:sz w:val="18"/>
          <w:szCs w:val="18"/>
        </w:rPr>
        <w:t xml:space="preserve">Jakarta, Indonesia </w:t>
      </w:r>
      <w:r>
        <w:br/>
      </w:r>
      <w:r>
        <w:rPr>
          <w:sz w:val="18"/>
          <w:szCs w:val="18"/>
        </w:rPr>
        <w:t>cherylene.reksohartono@binus.ac.id</w:t>
      </w:r>
    </w:p>
    <w:p w14:paraId="0136CDE0" w14:textId="16145CB9" w:rsidR="00653A13" w:rsidRDefault="0078357A" w:rsidP="008E0D23">
      <w:pPr>
        <w:spacing w:before="240" w:after="0"/>
        <w:rPr>
          <w:sz w:val="18"/>
          <w:szCs w:val="18"/>
        </w:rPr>
      </w:pPr>
      <w:r>
        <w:rPr>
          <w:sz w:val="18"/>
          <w:szCs w:val="18"/>
        </w:rPr>
        <w:t>Alexander Agung Santoso Gunawan</w:t>
      </w:r>
      <w:r>
        <w:br/>
      </w:r>
      <w:r>
        <w:rPr>
          <w:i/>
          <w:sz w:val="18"/>
          <w:szCs w:val="18"/>
        </w:rPr>
        <w:t>Computer Science Department</w:t>
      </w:r>
      <w:r>
        <w:br/>
      </w:r>
      <w:r>
        <w:rPr>
          <w:i/>
          <w:sz w:val="18"/>
          <w:szCs w:val="18"/>
        </w:rPr>
        <w:t>School of Computer Science</w:t>
      </w:r>
      <w:r>
        <w:br/>
      </w:r>
      <w:r>
        <w:rPr>
          <w:i/>
          <w:sz w:val="18"/>
          <w:szCs w:val="18"/>
        </w:rPr>
        <w:t>Bina Nusantara University</w:t>
      </w:r>
      <w:r>
        <w:br/>
      </w:r>
      <w:r>
        <w:rPr>
          <w:sz w:val="18"/>
          <w:szCs w:val="18"/>
        </w:rPr>
        <w:t xml:space="preserve">Jakarta, Indonesia </w:t>
      </w:r>
      <w:r>
        <w:br/>
      </w:r>
      <w:r>
        <w:rPr>
          <w:sz w:val="18"/>
          <w:szCs w:val="18"/>
        </w:rPr>
        <w:t>aagung@binus.edu</w:t>
      </w:r>
    </w:p>
    <w:p w14:paraId="4DEB271A" w14:textId="21C3550C" w:rsidR="00C77166" w:rsidRDefault="0078357A" w:rsidP="008E0D23">
      <w:pPr>
        <w:spacing w:before="240" w:after="0"/>
        <w:rPr>
          <w:sz w:val="18"/>
          <w:szCs w:val="18"/>
        </w:rPr>
      </w:pPr>
      <w:proofErr w:type="spellStart"/>
      <w:r>
        <w:rPr>
          <w:sz w:val="18"/>
          <w:szCs w:val="18"/>
        </w:rPr>
        <w:t>Crysantha</w:t>
      </w:r>
      <w:proofErr w:type="spellEnd"/>
      <w:r>
        <w:rPr>
          <w:sz w:val="18"/>
          <w:szCs w:val="18"/>
        </w:rPr>
        <w:t xml:space="preserve"> Monica Lim</w:t>
      </w:r>
      <w:r>
        <w:br/>
      </w:r>
      <w:r>
        <w:rPr>
          <w:i/>
          <w:sz w:val="18"/>
          <w:szCs w:val="18"/>
        </w:rPr>
        <w:t>Data Science Program</w:t>
      </w:r>
      <w:r>
        <w:br/>
      </w:r>
      <w:r>
        <w:rPr>
          <w:i/>
          <w:sz w:val="18"/>
          <w:szCs w:val="18"/>
        </w:rPr>
        <w:t>Computer Science Department</w:t>
      </w:r>
      <w:r>
        <w:br/>
      </w:r>
      <w:r>
        <w:rPr>
          <w:i/>
          <w:sz w:val="18"/>
          <w:szCs w:val="18"/>
        </w:rPr>
        <w:t>School Of Computer Science</w:t>
      </w:r>
      <w:r>
        <w:br/>
      </w:r>
      <w:r>
        <w:rPr>
          <w:i/>
          <w:sz w:val="18"/>
          <w:szCs w:val="18"/>
        </w:rPr>
        <w:t>Bina Nusantara University</w:t>
      </w:r>
      <w:r>
        <w:br/>
      </w:r>
      <w:r>
        <w:rPr>
          <w:sz w:val="18"/>
          <w:szCs w:val="18"/>
        </w:rPr>
        <w:t xml:space="preserve">Jakarta, Indonesia </w:t>
      </w:r>
      <w:r>
        <w:br/>
      </w:r>
      <w:r w:rsidR="00CF66A6" w:rsidRPr="00CF66A6">
        <w:rPr>
          <w:sz w:val="18"/>
          <w:szCs w:val="18"/>
        </w:rPr>
        <w:t>crysantha.lim@binus.ac.id</w:t>
      </w:r>
    </w:p>
    <w:p w14:paraId="5147E411" w14:textId="7430991F" w:rsidR="00C77166" w:rsidRDefault="0078357A" w:rsidP="008E0D23">
      <w:pPr>
        <w:spacing w:before="240" w:after="0"/>
        <w:rPr>
          <w:sz w:val="18"/>
          <w:szCs w:val="18"/>
        </w:rPr>
        <w:sectPr w:rsidR="00C77166">
          <w:type w:val="continuous"/>
          <w:pgSz w:w="11906" w:h="16838"/>
          <w:pgMar w:top="540" w:right="893" w:bottom="1440" w:left="893" w:header="720" w:footer="720" w:gutter="0"/>
          <w:cols w:num="2" w:space="720" w:equalWidth="0">
            <w:col w:w="4700" w:space="720"/>
            <w:col w:w="4700"/>
          </w:cols>
        </w:sectPr>
      </w:pPr>
      <w:r>
        <w:rPr>
          <w:sz w:val="18"/>
          <w:szCs w:val="18"/>
        </w:rPr>
        <w:t>Jeffrey Junior Tedjasulaksana</w:t>
      </w:r>
      <w:r>
        <w:rPr>
          <w:sz w:val="18"/>
          <w:szCs w:val="18"/>
        </w:rPr>
        <w:br/>
      </w:r>
      <w:r>
        <w:rPr>
          <w:i/>
          <w:sz w:val="18"/>
          <w:szCs w:val="18"/>
        </w:rPr>
        <w:t>Computer Science Department</w:t>
      </w:r>
      <w:r>
        <w:rPr>
          <w:i/>
          <w:sz w:val="18"/>
          <w:szCs w:val="18"/>
        </w:rPr>
        <w:br/>
        <w:t>School of Computer Science</w:t>
      </w:r>
      <w:r>
        <w:rPr>
          <w:i/>
          <w:sz w:val="18"/>
          <w:szCs w:val="18"/>
        </w:rPr>
        <w:br/>
        <w:t>Bina Nusantara University</w:t>
      </w:r>
      <w:r>
        <w:rPr>
          <w:i/>
          <w:sz w:val="18"/>
          <w:szCs w:val="18"/>
        </w:rPr>
        <w:br/>
      </w:r>
      <w:r>
        <w:rPr>
          <w:sz w:val="18"/>
          <w:szCs w:val="18"/>
        </w:rPr>
        <w:t xml:space="preserve">Jakarta, Indonesia </w:t>
      </w:r>
      <w:r>
        <w:rPr>
          <w:sz w:val="18"/>
          <w:szCs w:val="18"/>
        </w:rPr>
        <w:br/>
        <w:t>jeffrey.t@binus.</w:t>
      </w:r>
      <w:r w:rsidR="00856796">
        <w:rPr>
          <w:sz w:val="18"/>
          <w:szCs w:val="18"/>
        </w:rPr>
        <w:t>edu</w:t>
      </w:r>
    </w:p>
    <w:p w14:paraId="4E052EED" w14:textId="77777777" w:rsidR="00C77166" w:rsidRDefault="00C77166" w:rsidP="008E0D23">
      <w:pPr>
        <w:spacing w:after="0"/>
        <w:jc w:val="both"/>
        <w:rPr>
          <w:sz w:val="18"/>
          <w:szCs w:val="18"/>
        </w:rPr>
        <w:sectPr w:rsidR="00C77166">
          <w:type w:val="continuous"/>
          <w:pgSz w:w="11906" w:h="16838"/>
          <w:pgMar w:top="540" w:right="893" w:bottom="1440" w:left="893" w:header="720" w:footer="720" w:gutter="0"/>
          <w:cols w:space="720"/>
        </w:sectPr>
      </w:pPr>
    </w:p>
    <w:p w14:paraId="17B67BEF" w14:textId="7E0812BB" w:rsidR="00CF66A6" w:rsidRPr="006245B1" w:rsidRDefault="0078357A" w:rsidP="008E0D23">
      <w:pPr>
        <w:spacing w:after="0"/>
        <w:ind w:firstLine="274"/>
        <w:jc w:val="both"/>
        <w:rPr>
          <w:b/>
          <w:sz w:val="18"/>
          <w:szCs w:val="18"/>
        </w:rPr>
      </w:pPr>
      <w:r>
        <w:rPr>
          <w:b/>
          <w:i/>
          <w:sz w:val="18"/>
          <w:szCs w:val="18"/>
        </w:rPr>
        <w:t>Abstract</w:t>
      </w:r>
      <w:r w:rsidR="00CF66A6">
        <w:rPr>
          <w:b/>
          <w:i/>
          <w:sz w:val="18"/>
          <w:szCs w:val="18"/>
        </w:rPr>
        <w:t xml:space="preserve"> </w:t>
      </w:r>
      <w:r>
        <w:rPr>
          <w:b/>
          <w:i/>
          <w:sz w:val="18"/>
          <w:szCs w:val="18"/>
        </w:rPr>
        <w:t>—</w:t>
      </w:r>
      <w:r w:rsidR="00CF66A6">
        <w:rPr>
          <w:b/>
          <w:i/>
          <w:sz w:val="18"/>
          <w:szCs w:val="18"/>
        </w:rPr>
        <w:t xml:space="preserve"> </w:t>
      </w:r>
      <w:r>
        <w:rPr>
          <w:b/>
          <w:sz w:val="18"/>
          <w:szCs w:val="18"/>
        </w:rPr>
        <w:t xml:space="preserve">Respiratory diseases, including asthma, Chronic Obstructive Pulmonary Disease (COPD), and pneumonia, are common global health concerns that contribute to morbidity and mortality worldwide. These conditions often present with an initial symptom such as a cough. Early and accurate diagnosis is important for effective management and improved patient outcomes. Traditional diagnostic methods, however, are often limited by subjectivity and external noise interference, emphasizing the need for innovative approaches. This research investigates the use of hybrid deep learning models for classifying respiratory diseases using clinical sound data. There were 8 classes included in the data including healthy with </w:t>
      </w:r>
      <w:r w:rsidR="006F13AA">
        <w:rPr>
          <w:b/>
          <w:sz w:val="18"/>
          <w:szCs w:val="18"/>
        </w:rPr>
        <w:t>seven</w:t>
      </w:r>
      <w:r>
        <w:rPr>
          <w:b/>
          <w:sz w:val="18"/>
          <w:szCs w:val="18"/>
        </w:rPr>
        <w:t xml:space="preserve"> diseases; COPD, URTI, Bronchiectasis, Bronchiolitis, Pneumonia, LRTI, and Asthma. Data was simplified into only 2 classes; COPD and non-COPD (which includes healthy and the other 6 diseases). Utilizing audio recordings from the Respiratory Sound Database, this study applies data preprocessing, feature extraction, and a classification model for 2 classes (COPD and non-COPD). The study compares three hybrid architectures—CNN + RNN, CNN + LSTM, and CNN + SVM—to determine the optimal model. </w:t>
      </w:r>
      <w:r w:rsidR="005A078C" w:rsidRPr="005A078C">
        <w:rPr>
          <w:b/>
          <w:sz w:val="18"/>
          <w:szCs w:val="18"/>
        </w:rPr>
        <w:t>Metrics like F1-score, recall, accuracy, and precision are used in evaluating models.</w:t>
      </w:r>
      <w:r w:rsidR="005A078C">
        <w:rPr>
          <w:b/>
          <w:sz w:val="18"/>
          <w:szCs w:val="18"/>
        </w:rPr>
        <w:t xml:space="preserve"> </w:t>
      </w:r>
      <w:r>
        <w:rPr>
          <w:b/>
          <w:sz w:val="18"/>
          <w:szCs w:val="18"/>
        </w:rPr>
        <w:t xml:space="preserve">The results showed an overall great performance in CNN + LSTM with an accuracy of 88%. CNN + SVM also showed good capability in classifying the data with an accuracy of 85%. However, CNN + RNN performed quite poorly due to the incapability in capturing and remembering the patterns of the audio data. This research contributes to the development of AI-driven diagnostic tools as an early warning to respiratory diseases. </w:t>
      </w:r>
    </w:p>
    <w:p w14:paraId="7BCFDC75" w14:textId="38A57A69" w:rsidR="002E5389" w:rsidRDefault="0078357A" w:rsidP="008E0D23">
      <w:pPr>
        <w:spacing w:after="0"/>
        <w:ind w:firstLine="274"/>
        <w:jc w:val="both"/>
        <w:rPr>
          <w:b/>
          <w:i/>
          <w:sz w:val="18"/>
          <w:szCs w:val="18"/>
        </w:rPr>
      </w:pPr>
      <w:r>
        <w:rPr>
          <w:b/>
          <w:i/>
          <w:sz w:val="18"/>
          <w:szCs w:val="18"/>
        </w:rPr>
        <w:t>Keywords—respiratory disease classification, deep learning, respiratory sound analysis, feature extraction, data augmentation</w:t>
      </w:r>
    </w:p>
    <w:p w14:paraId="5DF94BF9" w14:textId="77777777" w:rsidR="008E0D23" w:rsidRDefault="008E0D23" w:rsidP="008E0D23">
      <w:pPr>
        <w:spacing w:after="0"/>
        <w:ind w:firstLine="274"/>
        <w:jc w:val="both"/>
        <w:rPr>
          <w:b/>
          <w:i/>
          <w:sz w:val="18"/>
          <w:szCs w:val="18"/>
        </w:rPr>
      </w:pPr>
    </w:p>
    <w:p w14:paraId="463E5004" w14:textId="3FE46939" w:rsidR="00E65530" w:rsidRDefault="008E0D23" w:rsidP="008E0D23">
      <w:pPr>
        <w:pStyle w:val="Heading1"/>
        <w:numPr>
          <w:ilvl w:val="0"/>
          <w:numId w:val="2"/>
        </w:numPr>
        <w:spacing w:before="0" w:after="0"/>
      </w:pPr>
      <w:r>
        <w:t xml:space="preserve"> </w:t>
      </w:r>
      <w:r w:rsidR="0078357A">
        <w:t>Introduction</w:t>
      </w:r>
    </w:p>
    <w:p w14:paraId="27E6CEB6" w14:textId="7E0B308E" w:rsidR="003C753A" w:rsidRDefault="00E65530" w:rsidP="008E0D23">
      <w:pPr>
        <w:tabs>
          <w:tab w:val="left" w:pos="288"/>
        </w:tabs>
        <w:spacing w:after="0"/>
        <w:jc w:val="both"/>
        <w:rPr>
          <w:color w:val="000000" w:themeColor="text1"/>
          <w:lang w:val="en-ID"/>
        </w:rPr>
      </w:pPr>
      <w:r>
        <w:rPr>
          <w:color w:val="FF0000"/>
          <w:lang w:val="en-ID"/>
        </w:rPr>
        <w:tab/>
      </w:r>
      <w:r w:rsidR="00AF0E9B">
        <w:t xml:space="preserve">Asthma, pneumonia, and Chronic Obstructive Pulmonary Disease (COPD) remain significant public health issues, contributing to high morbidity and mortality. Early diagnosis is crucial, but around 70%–80% of COPD cases go undiagnosed, with delayed detection leading to reduced life expectancy [1][2]. Conventional methods like stethoscope auscultation depend on clinician expertise and are affected by environmental noise, making them less reliable [3][4]. The development of digital health tools, such as digital stethoscopes and machine learning, enables automatic classification of respiratory sounds [5][6]. Respiratory sounds, including crackles and wheezes, indicate various lung conditions, and deep learning approaches like </w:t>
      </w:r>
      <w:r w:rsidR="00AF0E9B">
        <w:t>Convolutional Neural Networks (CNNs) have been effective in identifying discriminative acoustic features using MFCCs and spectrograms [4][5][7]. However, most studies focus on standalone models, and few have systematically compared hybrid architectures like CNN-RNN, CNN-LSTM, or CNN-SVM, limiting our understanding of their practical advantages in COPD screening.</w:t>
      </w:r>
    </w:p>
    <w:p w14:paraId="12ED8F9C" w14:textId="32EF9228" w:rsidR="00C25091" w:rsidRDefault="003C753A" w:rsidP="008E0D23">
      <w:pPr>
        <w:tabs>
          <w:tab w:val="left" w:pos="288"/>
        </w:tabs>
        <w:spacing w:after="0"/>
        <w:jc w:val="both"/>
        <w:rPr>
          <w:color w:val="000000" w:themeColor="text1"/>
          <w:lang w:val="en-ID"/>
        </w:rPr>
      </w:pPr>
      <w:r>
        <w:rPr>
          <w:color w:val="000000" w:themeColor="text1"/>
          <w:lang w:val="en-ID"/>
        </w:rPr>
        <w:tab/>
      </w:r>
      <w:r w:rsidR="00194294" w:rsidRPr="00194294">
        <w:rPr>
          <w:color w:val="000000" w:themeColor="text1"/>
          <w:lang w:val="en-ID"/>
        </w:rPr>
        <w:t xml:space="preserve">This study adopts CNN as the primary architecture and explores its integration with Support Vector Machines (SVMs), Recurrent Neural Networks (RNNs), and Long Short-Term Memory (LSTM) networks. This hybrid </w:t>
      </w:r>
      <w:proofErr w:type="spellStart"/>
      <w:r w:rsidR="00194294" w:rsidRPr="00194294">
        <w:rPr>
          <w:color w:val="000000" w:themeColor="text1"/>
          <w:lang w:val="en-ID"/>
        </w:rPr>
        <w:t>modeling</w:t>
      </w:r>
      <w:proofErr w:type="spellEnd"/>
      <w:r w:rsidR="00194294" w:rsidRPr="00194294">
        <w:rPr>
          <w:color w:val="000000" w:themeColor="text1"/>
          <w:lang w:val="en-ID"/>
        </w:rPr>
        <w:t xml:space="preserve"> approach is designed to assess whether combining CNN’s spatial learning capabilities with the sequential or decision-boundary strengths of other architectures can further improve classification performance in distinguishing COPD and non-COPD cases. To enhance the precision of differentiating between healthy and pathological lung sounds, these models make use of both convolutional and sequential learning [7]. Model robustness in noisy situations can be improved through the use of advanced feature extraction techniques, which have been the focus of recent studies [3][5].</w:t>
      </w:r>
    </w:p>
    <w:p w14:paraId="5E3E59E1" w14:textId="77777777" w:rsidR="008E0D23" w:rsidRDefault="008E0D23" w:rsidP="008E0D23">
      <w:pPr>
        <w:tabs>
          <w:tab w:val="left" w:pos="288"/>
        </w:tabs>
        <w:spacing w:after="0"/>
        <w:jc w:val="both"/>
        <w:rPr>
          <w:color w:val="000000" w:themeColor="text1"/>
          <w:lang w:val="en-ID"/>
        </w:rPr>
      </w:pPr>
    </w:p>
    <w:p w14:paraId="778A6DB7" w14:textId="3111CCE1" w:rsidR="000F78DB" w:rsidRDefault="000F78DB" w:rsidP="008E0D23">
      <w:pPr>
        <w:pStyle w:val="Heading1"/>
        <w:numPr>
          <w:ilvl w:val="0"/>
          <w:numId w:val="2"/>
        </w:numPr>
        <w:spacing w:before="0" w:after="0"/>
        <w:ind w:left="360" w:hanging="360"/>
      </w:pPr>
      <w:r>
        <w:t>Literature Review</w:t>
      </w:r>
    </w:p>
    <w:p w14:paraId="14B7ACD7" w14:textId="1A6857FF" w:rsidR="00280E2D" w:rsidRDefault="0034406C" w:rsidP="008E0D23">
      <w:pPr>
        <w:pStyle w:val="Heading2"/>
        <w:numPr>
          <w:ilvl w:val="1"/>
          <w:numId w:val="2"/>
        </w:numPr>
        <w:spacing w:before="0" w:after="0"/>
      </w:pPr>
      <w:r>
        <w:t>COPD</w:t>
      </w:r>
    </w:p>
    <w:p w14:paraId="064E72C5" w14:textId="7FD9DD6E" w:rsidR="00AF0D0F" w:rsidRPr="00C86249" w:rsidRDefault="00817D3F" w:rsidP="007C2F1D">
      <w:pPr>
        <w:spacing w:before="80"/>
        <w:ind w:firstLine="288"/>
        <w:jc w:val="both"/>
        <w:rPr>
          <w:lang w:val="en-ID"/>
        </w:rPr>
      </w:pPr>
      <w:r>
        <w:t>COPD is characterized by persistent respiratory symptoms and irreversible airflow limitation, including chronic cough, sputum production, and dyspnea. These, along with fatigue and mental health factors, can affect speech and voice quality, and nighttime symptoms like wheezing or snoring disturb sleep [8]. Smoking is the primary cause, with pollution, aging, and genetics as contributing factors. Unlike asthma, COPD is progressive, non-reversible, and marked by exacerbations, comorbidities, and specific risk profiles [9].</w:t>
      </w:r>
    </w:p>
    <w:p w14:paraId="29F5231A" w14:textId="00B09682" w:rsidR="0034406C" w:rsidRDefault="007F5B3F" w:rsidP="008E0D23">
      <w:pPr>
        <w:pStyle w:val="Heading2"/>
        <w:numPr>
          <w:ilvl w:val="1"/>
          <w:numId w:val="2"/>
        </w:numPr>
        <w:spacing w:before="0" w:after="0"/>
        <w:rPr>
          <w:lang w:val="en-ID"/>
        </w:rPr>
      </w:pPr>
      <w:r>
        <w:rPr>
          <w:lang w:val="en-ID"/>
        </w:rPr>
        <w:t xml:space="preserve">Hybrid </w:t>
      </w:r>
      <w:r w:rsidR="00F3466F">
        <w:rPr>
          <w:lang w:val="en-ID"/>
        </w:rPr>
        <w:t>CNN</w:t>
      </w:r>
      <w:r w:rsidR="00966B75">
        <w:rPr>
          <w:lang w:val="en-ID"/>
        </w:rPr>
        <w:t xml:space="preserve"> for audio classification</w:t>
      </w:r>
    </w:p>
    <w:p w14:paraId="50FDE6DD" w14:textId="2925B6F3" w:rsidR="007F5B3F" w:rsidRPr="000E644B" w:rsidRDefault="00C9121B" w:rsidP="007C2F1D">
      <w:pPr>
        <w:spacing w:before="80" w:after="0"/>
        <w:ind w:firstLine="288"/>
        <w:jc w:val="both"/>
      </w:pPr>
      <w:r w:rsidRPr="00C9121B">
        <w:t xml:space="preserve">Kong et al. (2020) </w:t>
      </w:r>
      <w:r w:rsidR="000E644B" w:rsidRPr="000E644B">
        <w:t>found</w:t>
      </w:r>
      <w:r w:rsidRPr="00C9121B">
        <w:t xml:space="preserve"> that CNN-based models trained on large audio datasets outperform traditional </w:t>
      </w:r>
      <w:r w:rsidR="000E644B" w:rsidRPr="000E644B">
        <w:t xml:space="preserve">approaches by </w:t>
      </w:r>
      <w:r w:rsidRPr="00C9121B">
        <w:t xml:space="preserve">learning </w:t>
      </w:r>
      <w:r w:rsidR="000E644B" w:rsidRPr="000E644B">
        <w:t>relevant</w:t>
      </w:r>
      <w:r w:rsidRPr="00C9121B">
        <w:t xml:space="preserve"> audio features</w:t>
      </w:r>
      <w:r w:rsidR="000E644B" w:rsidRPr="000E644B">
        <w:t>.</w:t>
      </w:r>
      <w:r w:rsidRPr="00C9121B">
        <w:t xml:space="preserve"> [</w:t>
      </w:r>
      <w:r w:rsidR="005C3D7F">
        <w:t>10</w:t>
      </w:r>
      <w:r w:rsidRPr="00C9121B">
        <w:t>].</w:t>
      </w:r>
      <w:r w:rsidR="000E644B">
        <w:t xml:space="preserve"> </w:t>
      </w:r>
      <w:r w:rsidR="007F5B3F" w:rsidRPr="007F5B3F">
        <w:rPr>
          <w:lang w:val="en-ID"/>
        </w:rPr>
        <w:t>CNNs are excellent at feature learning, which means they can extract and learn only the right features from the input data while attempting to eliminate the irrelevant information</w:t>
      </w:r>
      <w:r w:rsidR="007F5B3F">
        <w:rPr>
          <w:lang w:val="en-ID"/>
        </w:rPr>
        <w:t xml:space="preserve"> [</w:t>
      </w:r>
      <w:r w:rsidR="005C3D7F">
        <w:rPr>
          <w:lang w:val="en-ID"/>
        </w:rPr>
        <w:t>11</w:t>
      </w:r>
      <w:r w:rsidR="007F5B3F">
        <w:rPr>
          <w:lang w:val="en-ID"/>
        </w:rPr>
        <w:t>]</w:t>
      </w:r>
      <w:r w:rsidR="008550E1">
        <w:rPr>
          <w:lang w:val="en-ID"/>
        </w:rPr>
        <w:t>.</w:t>
      </w:r>
    </w:p>
    <w:p w14:paraId="45FB15E8" w14:textId="742CEC7D" w:rsidR="00AF0D0F" w:rsidRDefault="00966B75" w:rsidP="008E0D23">
      <w:pPr>
        <w:spacing w:after="0"/>
        <w:ind w:firstLine="289"/>
        <w:jc w:val="both"/>
      </w:pPr>
      <w:r w:rsidRPr="00966B75">
        <w:lastRenderedPageBreak/>
        <w:t>The process begins with data preparation, where audio is transformed into 2D log-</w:t>
      </w:r>
      <w:proofErr w:type="spellStart"/>
      <w:r w:rsidRPr="00966B75">
        <w:t>mel</w:t>
      </w:r>
      <w:proofErr w:type="spellEnd"/>
      <w:r w:rsidRPr="00966B75">
        <w:t xml:space="preserve"> spectrograms by dividing it into short, non-overlapping frames. </w:t>
      </w:r>
      <w:r w:rsidR="00AA2E44" w:rsidRPr="00AA2E44">
        <w:t>Using features based on auditory perception models instead of traditional features improves classification</w:t>
      </w:r>
      <w:r w:rsidR="00AA2E44">
        <w:t xml:space="preserve"> [</w:t>
      </w:r>
      <w:r w:rsidR="005C3D7F">
        <w:t>12</w:t>
      </w:r>
      <w:r w:rsidR="00AA2E44">
        <w:t>]</w:t>
      </w:r>
      <w:r w:rsidR="00AA2E44" w:rsidRPr="00AA2E44">
        <w:t>.</w:t>
      </w:r>
      <w:r w:rsidR="00AA2E44">
        <w:t xml:space="preserve"> </w:t>
      </w:r>
      <w:r w:rsidRPr="00966B75">
        <w:t xml:space="preserve">These spectrograms </w:t>
      </w:r>
      <w:r w:rsidR="00536C86" w:rsidRPr="00536C86">
        <w:t>are used</w:t>
      </w:r>
      <w:r w:rsidRPr="00966B75">
        <w:t xml:space="preserve"> as input for CNN architectures, </w:t>
      </w:r>
      <w:r w:rsidR="00536C86" w:rsidRPr="00536C86">
        <w:t xml:space="preserve">such as </w:t>
      </w:r>
      <w:r w:rsidRPr="00966B75">
        <w:t xml:space="preserve">DNNs, </w:t>
      </w:r>
      <w:proofErr w:type="spellStart"/>
      <w:r w:rsidRPr="00966B75">
        <w:t>AlexNet</w:t>
      </w:r>
      <w:proofErr w:type="spellEnd"/>
      <w:r w:rsidRPr="00966B75">
        <w:t xml:space="preserve">, VGG, Inception V3, and ResNet-50, with input and output layers </w:t>
      </w:r>
      <w:r w:rsidR="00536C86" w:rsidRPr="00536C86">
        <w:t>adjusted to fit the spectrogram size</w:t>
      </w:r>
      <w:r w:rsidRPr="00966B75">
        <w:t xml:space="preserve"> and </w:t>
      </w:r>
      <w:r w:rsidR="00536C86" w:rsidRPr="00536C86">
        <w:t xml:space="preserve">number of </w:t>
      </w:r>
      <w:r w:rsidRPr="00966B75">
        <w:t xml:space="preserve">classes. The models are trained using the Adam optimizer and cross-entropy loss. Evaluation </w:t>
      </w:r>
      <w:r w:rsidR="006C0090" w:rsidRPr="006C0090">
        <w:t>uses</w:t>
      </w:r>
      <w:r w:rsidRPr="00966B75">
        <w:t xml:space="preserve"> Area Under the Curve (AUC) and mean Average Precision (</w:t>
      </w:r>
      <w:proofErr w:type="spellStart"/>
      <w:r w:rsidRPr="00966B75">
        <w:t>mAP</w:t>
      </w:r>
      <w:proofErr w:type="spellEnd"/>
      <w:r w:rsidRPr="00966B75">
        <w:t xml:space="preserve">), with </w:t>
      </w:r>
      <w:r w:rsidR="006C0090" w:rsidRPr="006C0090">
        <w:t>segment</w:t>
      </w:r>
      <w:r w:rsidRPr="00966B75">
        <w:t xml:space="preserve">-level predictions averaged </w:t>
      </w:r>
      <w:r w:rsidR="006C0090" w:rsidRPr="006C0090">
        <w:t>to generate an overall</w:t>
      </w:r>
      <w:r w:rsidRPr="00966B75">
        <w:t xml:space="preserve"> classification</w:t>
      </w:r>
      <w:r w:rsidR="00D721C6">
        <w:t xml:space="preserve"> </w:t>
      </w:r>
      <w:r w:rsidR="006C0090" w:rsidRPr="006C0090">
        <w:t xml:space="preserve">for each recording </w:t>
      </w:r>
      <w:r w:rsidR="00D721C6">
        <w:t>[</w:t>
      </w:r>
      <w:r w:rsidR="005C3D7F">
        <w:t>13</w:t>
      </w:r>
      <w:r>
        <w:t>]</w:t>
      </w:r>
      <w:r w:rsidR="00D721C6">
        <w:t>.</w:t>
      </w:r>
    </w:p>
    <w:p w14:paraId="2685A1EB" w14:textId="77777777" w:rsidR="00856796" w:rsidRPr="001F4E41" w:rsidRDefault="00856796" w:rsidP="008E0D23">
      <w:pPr>
        <w:spacing w:after="0"/>
        <w:ind w:firstLine="289"/>
        <w:jc w:val="both"/>
      </w:pPr>
    </w:p>
    <w:p w14:paraId="7ED4CE09" w14:textId="7B8A1832" w:rsidR="0034406C" w:rsidRDefault="0034406C" w:rsidP="008E0D23">
      <w:pPr>
        <w:pStyle w:val="Heading2"/>
        <w:numPr>
          <w:ilvl w:val="1"/>
          <w:numId w:val="2"/>
        </w:numPr>
        <w:spacing w:before="0" w:after="0"/>
        <w:rPr>
          <w:lang w:val="en-ID"/>
        </w:rPr>
      </w:pPr>
      <w:r>
        <w:rPr>
          <w:lang w:val="en-ID"/>
        </w:rPr>
        <w:t>Previous Works</w:t>
      </w:r>
    </w:p>
    <w:p w14:paraId="4C97E5BA" w14:textId="5730D7DE" w:rsidR="002915D2" w:rsidRPr="00450FAC" w:rsidRDefault="2CB30A7B" w:rsidP="007C2F1D">
      <w:pPr>
        <w:pStyle w:val="ListParagraph"/>
        <w:numPr>
          <w:ilvl w:val="0"/>
          <w:numId w:val="17"/>
        </w:numPr>
        <w:pBdr>
          <w:top w:val="nil"/>
          <w:left w:val="nil"/>
          <w:bottom w:val="nil"/>
          <w:right w:val="nil"/>
          <w:between w:val="nil"/>
        </w:pBdr>
        <w:tabs>
          <w:tab w:val="left" w:pos="288"/>
        </w:tabs>
        <w:spacing w:before="80"/>
        <w:jc w:val="both"/>
        <w:rPr>
          <w:i/>
        </w:rPr>
      </w:pPr>
      <w:r w:rsidRPr="00450FAC">
        <w:rPr>
          <w:i/>
        </w:rPr>
        <w:t xml:space="preserve">CNN-based </w:t>
      </w:r>
      <w:r w:rsidR="42DD20DD" w:rsidRPr="00450FAC">
        <w:rPr>
          <w:i/>
        </w:rPr>
        <w:t xml:space="preserve">Audio </w:t>
      </w:r>
      <w:r w:rsidRPr="00450FAC">
        <w:rPr>
          <w:i/>
        </w:rPr>
        <w:t>Classification</w:t>
      </w:r>
    </w:p>
    <w:p w14:paraId="44A76052" w14:textId="7BECF82E" w:rsidR="008E0D23" w:rsidRPr="007C2F1D" w:rsidRDefault="002915D2" w:rsidP="008E0D23">
      <w:pPr>
        <w:pBdr>
          <w:top w:val="nil"/>
          <w:left w:val="nil"/>
          <w:bottom w:val="nil"/>
          <w:right w:val="nil"/>
          <w:between w:val="nil"/>
        </w:pBdr>
        <w:tabs>
          <w:tab w:val="left" w:pos="288"/>
        </w:tabs>
        <w:spacing w:after="0"/>
        <w:jc w:val="both"/>
      </w:pPr>
      <w:r>
        <w:tab/>
      </w:r>
      <w:r w:rsidR="00894F42" w:rsidRPr="00894F42">
        <w:t xml:space="preserve">CNN-based audio classification has been widely applied for environmental and speaker recognition tasks. Massoudi et al. [14] developed a CNN model using </w:t>
      </w:r>
      <w:proofErr w:type="spellStart"/>
      <w:r w:rsidR="00894F42" w:rsidRPr="00894F42">
        <w:t>mel</w:t>
      </w:r>
      <w:proofErr w:type="spellEnd"/>
      <w:r w:rsidR="00894F42" w:rsidRPr="00894F42">
        <w:t xml:space="preserve">-spectrograms derived from MFCCs to classify urban sounds across 10 categories. Their sequential CNN architecture, comprising Conv2D, MaxPooling2D, and Dense layers with dropout, achieved 91% accuracy, though real-world generalizability was limited by noise and variability. </w:t>
      </w:r>
      <w:r w:rsidR="0087259F" w:rsidRPr="0087259F">
        <w:t>Similarly, Ashar et al. [15] proposed a hybrid speaker identification model combining CNN and MFCC features. Using a dataset of 60 Urdu-speaking individuals, they compared three models: CNN with spectrogram input, DNN with MFCC features, and a fusion model combining both via chi-square-based feature selection.</w:t>
      </w:r>
      <w:r w:rsidR="0087259F">
        <w:t xml:space="preserve"> </w:t>
      </w:r>
      <w:r w:rsidR="0087259F" w:rsidRPr="0087259F">
        <w:t>All audio samples underwent preprocessing—including noise reduction, silence trimming, mono conversion, and resampling to 16 kHz—before being converted into spectrograms and MFCCs.  The hybrid approach yielded the best results with 87.5% accuracy and 91% precision, highlighting the benefits of feature integration for robust audio classification.</w:t>
      </w:r>
    </w:p>
    <w:p w14:paraId="32D75BEA" w14:textId="18F1A743" w:rsidR="1256C51D" w:rsidRPr="00450FAC" w:rsidRDefault="1256C51D" w:rsidP="007C2F1D">
      <w:pPr>
        <w:pStyle w:val="ListParagraph"/>
        <w:numPr>
          <w:ilvl w:val="0"/>
          <w:numId w:val="17"/>
        </w:numPr>
        <w:pBdr>
          <w:top w:val="nil"/>
          <w:left w:val="nil"/>
          <w:bottom w:val="nil"/>
          <w:right w:val="nil"/>
          <w:between w:val="nil"/>
        </w:pBdr>
        <w:tabs>
          <w:tab w:val="left" w:pos="288"/>
        </w:tabs>
        <w:spacing w:before="80"/>
        <w:jc w:val="both"/>
        <w:rPr>
          <w:i/>
        </w:rPr>
      </w:pPr>
      <w:r w:rsidRPr="00450FAC">
        <w:rPr>
          <w:i/>
        </w:rPr>
        <w:t>Lung Disease Audio Classification</w:t>
      </w:r>
    </w:p>
    <w:p w14:paraId="7EB4E386" w14:textId="7C08FC6C" w:rsidR="006E7DE3" w:rsidRDefault="006E7DE3" w:rsidP="007C2F1D">
      <w:pPr>
        <w:spacing w:after="0"/>
        <w:ind w:firstLine="284"/>
        <w:jc w:val="both"/>
      </w:pPr>
      <w:r>
        <w:t xml:space="preserve">Several studies have investigated automated classification of lung sounds using both traditional and deep learning approaches. Srivastava et al. proposed a CNN-based system specifically for COPD detection using respiratory audio input, achieving an ICBHI score of 93%—the highest among comparable studies—although their model was not generalized to other respiratory conditions [16]. </w:t>
      </w:r>
      <w:proofErr w:type="spellStart"/>
      <w:r>
        <w:t>Brunese</w:t>
      </w:r>
      <w:proofErr w:type="spellEnd"/>
      <w:r>
        <w:t xml:space="preserve"> et al. adopted a two-stage classification scheme to identify and differentiate types of lung diseases using audio features, comparing Logistic Regression, SVM, Neural Networks, and </w:t>
      </w:r>
      <w:proofErr w:type="spellStart"/>
      <w:r>
        <w:t>kNN</w:t>
      </w:r>
      <w:proofErr w:type="spellEnd"/>
      <w:r>
        <w:t>, with the neural network model achieving the best accuracy of 98% [4].</w:t>
      </w:r>
      <w:r w:rsidR="0036692F">
        <w:t xml:space="preserve"> </w:t>
      </w:r>
      <w:r>
        <w:t xml:space="preserve">Building on this, </w:t>
      </w:r>
      <w:proofErr w:type="spellStart"/>
      <w:r>
        <w:t>Sfayyih</w:t>
      </w:r>
      <w:proofErr w:type="spellEnd"/>
      <w:r>
        <w:t xml:space="preserve"> et al. conducted a literature review highlighting CNNs’ superior performance over conventional machine learning models in respiratory classification tasks. Their review emphasized the effectiveness of pre-trained models such as </w:t>
      </w:r>
      <w:proofErr w:type="spellStart"/>
      <w:r>
        <w:t>ResNet</w:t>
      </w:r>
      <w:proofErr w:type="spellEnd"/>
      <w:r>
        <w:t xml:space="preserve"> and VGG, and explored architectural improvements like integrating Mixture of Experts (</w:t>
      </w:r>
      <w:proofErr w:type="spellStart"/>
      <w:r>
        <w:t>MoE</w:t>
      </w:r>
      <w:proofErr w:type="spellEnd"/>
      <w:r>
        <w:t>) and LSTM for better accuracy and computational efficiency [17]. However, they also noted challenges in adversarial robustness, where small perturbations in input data can significantly mislead predictions—a concern also raised by Hinton et al. regarding neural network vulnerability [18].</w:t>
      </w:r>
    </w:p>
    <w:p w14:paraId="0594726B" w14:textId="24C4AA7E" w:rsidR="37DACED6" w:rsidRDefault="006E7DE3" w:rsidP="008E0D23">
      <w:pPr>
        <w:spacing w:after="0"/>
        <w:ind w:firstLine="284"/>
        <w:jc w:val="both"/>
      </w:pPr>
      <w:r>
        <w:t xml:space="preserve">Focusing on multi-channel input, Messner et al. introduced a CRNN-based model that achieved an F1-score of 92.4%, effectively modeling temporal and spatial characteristics of lung sounds [19]. Similarly, Haider et al. explored machine learning classifiers like SVM, LR, and </w:t>
      </w:r>
      <w:proofErr w:type="spellStart"/>
      <w:r>
        <w:t>kNN</w:t>
      </w:r>
      <w:proofErr w:type="spellEnd"/>
      <w:r>
        <w:t xml:space="preserve"> to distinguish COPD and healthy cases. While sound features alone yielded moderate performance (SVM: 83.6%), integrating spirometry data led to perfect classification (100% accuracy and AUC = 1), showcasing the potential of multimodal fusion [20][21].</w:t>
      </w:r>
      <w:r w:rsidR="00B7057C">
        <w:t xml:space="preserve"> </w:t>
      </w:r>
      <w:r w:rsidR="1256C51D">
        <w:t xml:space="preserve">The evaluation </w:t>
      </w:r>
      <w:r w:rsidR="005F09FE" w:rsidRPr="005F09FE">
        <w:t>showed</w:t>
      </w:r>
      <w:r w:rsidR="1256C51D">
        <w:t xml:space="preserve"> that classifiers </w:t>
      </w:r>
      <w:r w:rsidR="005F09FE" w:rsidRPr="005F09FE">
        <w:t>using only</w:t>
      </w:r>
      <w:r w:rsidR="1256C51D">
        <w:t xml:space="preserve"> lung sound features </w:t>
      </w:r>
      <w:r w:rsidR="005F09FE" w:rsidRPr="005F09FE">
        <w:t xml:space="preserve">had </w:t>
      </w:r>
      <w:r w:rsidR="1256C51D">
        <w:t xml:space="preserve">moderate success—SVM </w:t>
      </w:r>
      <w:r w:rsidR="005F09FE" w:rsidRPr="005F09FE">
        <w:t>reached 83.6%</w:t>
      </w:r>
      <w:r w:rsidR="1256C51D">
        <w:t xml:space="preserve"> accuracy</w:t>
      </w:r>
      <w:r w:rsidR="005F09FE" w:rsidRPr="005F09FE">
        <w:t>—but performance</w:t>
      </w:r>
      <w:r w:rsidR="1256C51D">
        <w:t xml:space="preserve"> improved </w:t>
      </w:r>
      <w:r w:rsidR="005F09FE" w:rsidRPr="005F09FE">
        <w:t>significantly</w:t>
      </w:r>
      <w:r w:rsidR="1256C51D">
        <w:t xml:space="preserve"> when spirometry data</w:t>
      </w:r>
      <w:r w:rsidR="005F09FE" w:rsidRPr="005F09FE">
        <w:t xml:space="preserve"> was added</w:t>
      </w:r>
      <w:r w:rsidR="1256C51D">
        <w:t>. In this combined approach, both SVM and LR achieved 100% classification accuracy and an AUC of 1, outperforming all other methods.</w:t>
      </w:r>
    </w:p>
    <w:p w14:paraId="243E1F52" w14:textId="77777777" w:rsidR="008E0D23" w:rsidRPr="00B7057C" w:rsidRDefault="008E0D23" w:rsidP="008E0D23">
      <w:pPr>
        <w:spacing w:after="0"/>
        <w:ind w:firstLine="284"/>
        <w:jc w:val="both"/>
      </w:pPr>
    </w:p>
    <w:p w14:paraId="69989686" w14:textId="300E8498" w:rsidR="00C77166" w:rsidRDefault="006F13AA" w:rsidP="008E0D23">
      <w:pPr>
        <w:pStyle w:val="Heading1"/>
        <w:numPr>
          <w:ilvl w:val="0"/>
          <w:numId w:val="2"/>
        </w:numPr>
        <w:spacing w:before="0" w:after="0"/>
      </w:pPr>
      <w:r>
        <w:t xml:space="preserve"> </w:t>
      </w:r>
      <w:r w:rsidR="0078357A">
        <w:t>Methodology</w:t>
      </w:r>
    </w:p>
    <w:p w14:paraId="2E21FC0C" w14:textId="0D8E8EB3" w:rsidR="00C77166" w:rsidRDefault="0078357A" w:rsidP="007C2F1D">
      <w:pPr>
        <w:numPr>
          <w:ilvl w:val="0"/>
          <w:numId w:val="1"/>
        </w:numPr>
        <w:pBdr>
          <w:top w:val="nil"/>
          <w:left w:val="nil"/>
          <w:bottom w:val="nil"/>
          <w:right w:val="nil"/>
          <w:between w:val="nil"/>
        </w:pBdr>
        <w:tabs>
          <w:tab w:val="left" w:pos="288"/>
        </w:tabs>
        <w:spacing w:before="80"/>
        <w:jc w:val="both"/>
        <w:rPr>
          <w:i/>
        </w:rPr>
      </w:pPr>
      <w:r>
        <w:rPr>
          <w:i/>
        </w:rPr>
        <w:t>Data Collection</w:t>
      </w:r>
    </w:p>
    <w:p w14:paraId="24F6B2B2" w14:textId="1A957D53" w:rsidR="00AF0D0F" w:rsidRDefault="006F13AA" w:rsidP="007C2F1D">
      <w:pPr>
        <w:pBdr>
          <w:top w:val="nil"/>
          <w:left w:val="nil"/>
          <w:bottom w:val="nil"/>
          <w:right w:val="nil"/>
          <w:between w:val="nil"/>
        </w:pBdr>
        <w:tabs>
          <w:tab w:val="left" w:pos="288"/>
        </w:tabs>
        <w:spacing w:after="0"/>
        <w:jc w:val="both"/>
      </w:pPr>
      <w:r>
        <w:tab/>
      </w:r>
      <w:r w:rsidR="00817D3F" w:rsidRPr="00817D3F">
        <w:t xml:space="preserve">This study uses the Respiratory Sound Database from </w:t>
      </w:r>
      <w:proofErr w:type="spellStart"/>
      <w:r w:rsidR="00817D3F" w:rsidRPr="00817D3F">
        <w:t>Kaggle</w:t>
      </w:r>
      <w:proofErr w:type="spellEnd"/>
      <w:r w:rsidR="00817D3F" w:rsidRPr="00817D3F">
        <w:t>, consisting of 5,539 WAV recordings from 126 patients across eight respiratory conditions: COPD, URTI, Bronchiectasis, Bronchiolitis, Pneumonia, LRTI, Asthma, and Healthy [22]. The recordings, collected in clinical settings using four devices (</w:t>
      </w:r>
      <w:proofErr w:type="spellStart"/>
      <w:r w:rsidR="00817D3F" w:rsidRPr="00817D3F">
        <w:t>Littmann</w:t>
      </w:r>
      <w:proofErr w:type="spellEnd"/>
      <w:r w:rsidR="00817D3F" w:rsidRPr="00817D3F">
        <w:t xml:space="preserve">, AKGC417L, </w:t>
      </w:r>
      <w:proofErr w:type="spellStart"/>
      <w:r w:rsidR="00817D3F" w:rsidRPr="00817D3F">
        <w:t>Meditron</w:t>
      </w:r>
      <w:proofErr w:type="spellEnd"/>
      <w:r w:rsidR="00817D3F" w:rsidRPr="00817D3F">
        <w:t xml:space="preserve">, and </w:t>
      </w:r>
      <w:proofErr w:type="spellStart"/>
      <w:r w:rsidR="00817D3F" w:rsidRPr="00817D3F">
        <w:t>WelchAllyn</w:t>
      </w:r>
      <w:proofErr w:type="spellEnd"/>
      <w:r w:rsidR="00817D3F" w:rsidRPr="00817D3F">
        <w:t>), include metadata like age, gender, diagnosis, and recording location. Selected for its clinical authenticity, rich annotations, and size for training deep learning models, this dataset provides more reliable data than others that rely on simulated inputs. Its open academic license ensures ethical research use.</w:t>
      </w:r>
    </w:p>
    <w:p w14:paraId="32ECD780" w14:textId="3518FD3A" w:rsidR="00C8288C" w:rsidRPr="00C651B0" w:rsidRDefault="0078357A" w:rsidP="007C2F1D">
      <w:pPr>
        <w:numPr>
          <w:ilvl w:val="0"/>
          <w:numId w:val="1"/>
        </w:numPr>
        <w:pBdr>
          <w:top w:val="nil"/>
          <w:left w:val="nil"/>
          <w:bottom w:val="nil"/>
          <w:right w:val="nil"/>
          <w:between w:val="nil"/>
        </w:pBdr>
        <w:tabs>
          <w:tab w:val="left" w:pos="288"/>
        </w:tabs>
        <w:spacing w:before="80"/>
        <w:jc w:val="both"/>
        <w:rPr>
          <w:i/>
        </w:rPr>
      </w:pPr>
      <w:r>
        <w:rPr>
          <w:i/>
        </w:rPr>
        <w:t>Exploratory Data Analysis</w:t>
      </w:r>
    </w:p>
    <w:p w14:paraId="069628CB" w14:textId="58A2DE26" w:rsidR="00265F41" w:rsidRPr="00C13794" w:rsidRDefault="00850E18" w:rsidP="007C2F1D">
      <w:pPr>
        <w:tabs>
          <w:tab w:val="left" w:pos="288"/>
        </w:tabs>
        <w:jc w:val="both"/>
      </w:pPr>
      <w:r>
        <w:rPr>
          <w:noProof/>
          <w:lang w:eastAsia="en-US"/>
        </w:rPr>
        <w:drawing>
          <wp:anchor distT="0" distB="0" distL="114300" distR="114300" simplePos="0" relativeHeight="251666432" behindDoc="0" locked="0" layoutInCell="1" allowOverlap="1" wp14:anchorId="1E8BE459" wp14:editId="6F40097D">
            <wp:simplePos x="0" y="0"/>
            <wp:positionH relativeFrom="column">
              <wp:posOffset>570816</wp:posOffset>
            </wp:positionH>
            <wp:positionV relativeFrom="paragraph">
              <wp:posOffset>590013</wp:posOffset>
            </wp:positionV>
            <wp:extent cx="1713865" cy="1458595"/>
            <wp:effectExtent l="0" t="0" r="635" b="8255"/>
            <wp:wrapTopAndBottom/>
            <wp:docPr id="1188766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66045" name="Picture 3"/>
                    <pic:cNvPicPr/>
                  </pic:nvPicPr>
                  <pic:blipFill>
                    <a:blip r:embed="rId12"/>
                    <a:stretch>
                      <a:fillRect/>
                    </a:stretch>
                  </pic:blipFill>
                  <pic:spPr>
                    <a:xfrm>
                      <a:off x="0" y="0"/>
                      <a:ext cx="1713865" cy="1458595"/>
                    </a:xfrm>
                    <a:prstGeom prst="rect">
                      <a:avLst/>
                    </a:prstGeom>
                  </pic:spPr>
                </pic:pic>
              </a:graphicData>
            </a:graphic>
            <wp14:sizeRelH relativeFrom="margin">
              <wp14:pctWidth>0</wp14:pctWidth>
            </wp14:sizeRelH>
            <wp14:sizeRelV relativeFrom="margin">
              <wp14:pctHeight>0</wp14:pctHeight>
            </wp14:sizeRelV>
          </wp:anchor>
        </w:drawing>
      </w:r>
      <w:r w:rsidR="0078357A">
        <w:rPr>
          <w:i/>
        </w:rPr>
        <w:tab/>
      </w:r>
      <w:r w:rsidR="0078357A">
        <w:t xml:space="preserve">The data includes the following labels for respiratory conditions: COPD, LRTI, URTI, Pneumonia, Bronchiectasis, Bronchiolitis, Asthma, and Healthy. </w:t>
      </w:r>
    </w:p>
    <w:p w14:paraId="68BB3019" w14:textId="1BF9C90E" w:rsidR="00C77166" w:rsidRPr="008E0D23" w:rsidRDefault="00D70E9D" w:rsidP="008E0D23">
      <w:pPr>
        <w:pStyle w:val="ListParagraph"/>
        <w:numPr>
          <w:ilvl w:val="0"/>
          <w:numId w:val="13"/>
        </w:numPr>
        <w:tabs>
          <w:tab w:val="left" w:pos="288"/>
        </w:tabs>
        <w:spacing w:after="0"/>
        <w:ind w:left="357" w:hanging="357"/>
        <w:rPr>
          <w:rStyle w:val="Emphasis"/>
          <w:i w:val="0"/>
          <w:iCs w:val="0"/>
        </w:rPr>
      </w:pPr>
      <w:r>
        <w:rPr>
          <w:rStyle w:val="Emphasis"/>
          <w:i w:val="0"/>
          <w:iCs w:val="0"/>
          <w:sz w:val="16"/>
          <w:szCs w:val="16"/>
        </w:rPr>
        <w:t xml:space="preserve"> </w:t>
      </w:r>
      <w:r w:rsidR="0078357A" w:rsidRPr="002E33F6">
        <w:rPr>
          <w:rStyle w:val="Emphasis"/>
          <w:i w:val="0"/>
          <w:iCs w:val="0"/>
          <w:sz w:val="16"/>
          <w:szCs w:val="16"/>
        </w:rPr>
        <w:t>Patient distribution</w:t>
      </w:r>
    </w:p>
    <w:p w14:paraId="3D5B368F" w14:textId="1BA1C098" w:rsidR="008E0D23" w:rsidRPr="008E0D23" w:rsidRDefault="008E0D23" w:rsidP="00850E18">
      <w:pPr>
        <w:tabs>
          <w:tab w:val="left" w:pos="288"/>
        </w:tabs>
        <w:spacing w:before="240"/>
        <w:jc w:val="both"/>
        <w:rPr>
          <w:rStyle w:val="Emphasis"/>
          <w:i w:val="0"/>
          <w:iCs w:val="0"/>
        </w:rPr>
      </w:pPr>
      <w:r>
        <w:rPr>
          <w:rStyle w:val="Emphasis"/>
          <w:i w:val="0"/>
          <w:iCs w:val="0"/>
        </w:rPr>
        <w:tab/>
      </w:r>
      <w:r w:rsidR="00526C72">
        <w:rPr>
          <w:rStyle w:val="Emphasis"/>
          <w:i w:val="0"/>
          <w:iCs w:val="0"/>
        </w:rPr>
        <w:t>Fig</w:t>
      </w:r>
      <w:r w:rsidR="00856796">
        <w:rPr>
          <w:rStyle w:val="Emphasis"/>
          <w:i w:val="0"/>
          <w:iCs w:val="0"/>
        </w:rPr>
        <w:t>.</w:t>
      </w:r>
      <w:r w:rsidRPr="008E0D23">
        <w:rPr>
          <w:rStyle w:val="Emphasis"/>
          <w:i w:val="0"/>
          <w:iCs w:val="0"/>
        </w:rPr>
        <w:t xml:space="preserve"> 1 shows the imbalance of the dataset used, whereas COPD is more dominant compared to the other patients. The numbers represent the total of patients rather than the total for each </w:t>
      </w:r>
      <w:r w:rsidR="006F13AA" w:rsidRPr="008E0D23">
        <w:rPr>
          <w:rStyle w:val="Emphasis"/>
          <w:i w:val="0"/>
          <w:iCs w:val="0"/>
        </w:rPr>
        <w:t>label</w:t>
      </w:r>
      <w:r w:rsidRPr="008E0D23">
        <w:rPr>
          <w:rStyle w:val="Emphasis"/>
          <w:i w:val="0"/>
          <w:iCs w:val="0"/>
        </w:rPr>
        <w:t>.</w:t>
      </w:r>
    </w:p>
    <w:p w14:paraId="5AB81117" w14:textId="6AED4E15" w:rsidR="00C77166" w:rsidRDefault="00526C72" w:rsidP="008E0D23">
      <w:pPr>
        <w:tabs>
          <w:tab w:val="left" w:pos="288"/>
        </w:tabs>
        <w:spacing w:after="0"/>
        <w:jc w:val="both"/>
      </w:pPr>
      <w:r>
        <w:rPr>
          <w:noProof/>
          <w:lang w:eastAsia="en-US"/>
        </w:rPr>
        <w:lastRenderedPageBreak/>
        <w:drawing>
          <wp:anchor distT="0" distB="0" distL="114300" distR="114300" simplePos="0" relativeHeight="251658241" behindDoc="0" locked="0" layoutInCell="1" allowOverlap="1" wp14:anchorId="669F722B" wp14:editId="6D20F2C4">
            <wp:simplePos x="0" y="0"/>
            <wp:positionH relativeFrom="margin">
              <wp:posOffset>137160</wp:posOffset>
            </wp:positionH>
            <wp:positionV relativeFrom="paragraph">
              <wp:posOffset>161925</wp:posOffset>
            </wp:positionV>
            <wp:extent cx="2780030" cy="1947545"/>
            <wp:effectExtent l="0" t="0" r="1270" b="0"/>
            <wp:wrapTopAndBottom/>
            <wp:docPr id="2139010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10523" name="Picture 2"/>
                    <pic:cNvPicPr/>
                  </pic:nvPicPr>
                  <pic:blipFill>
                    <a:blip r:embed="rId13"/>
                    <a:stretch>
                      <a:fillRect/>
                    </a:stretch>
                  </pic:blipFill>
                  <pic:spPr bwMode="auto">
                    <a:xfrm>
                      <a:off x="0" y="0"/>
                      <a:ext cx="278003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F155F02">
        <w:t xml:space="preserve"> </w:t>
      </w:r>
    </w:p>
    <w:p w14:paraId="2DB270C7" w14:textId="1F6160B8" w:rsidR="009F4536" w:rsidRPr="00C02A27" w:rsidRDefault="00D70E9D" w:rsidP="008E0D23">
      <w:pPr>
        <w:pStyle w:val="ListParagraph"/>
        <w:numPr>
          <w:ilvl w:val="0"/>
          <w:numId w:val="13"/>
        </w:numPr>
        <w:tabs>
          <w:tab w:val="left" w:pos="288"/>
        </w:tabs>
        <w:spacing w:after="0"/>
        <w:ind w:left="357" w:hanging="357"/>
        <w:rPr>
          <w:iCs/>
          <w:sz w:val="16"/>
          <w:szCs w:val="16"/>
        </w:rPr>
      </w:pPr>
      <w:r>
        <w:rPr>
          <w:iCs/>
          <w:sz w:val="16"/>
          <w:szCs w:val="16"/>
        </w:rPr>
        <w:t xml:space="preserve"> </w:t>
      </w:r>
      <w:r w:rsidR="00821C46" w:rsidRPr="00821C46">
        <w:rPr>
          <w:iCs/>
          <w:sz w:val="16"/>
          <w:szCs w:val="16"/>
        </w:rPr>
        <w:t>Visualization of a COPD-diagnosed audio sample using Spectrograms and MFCCs</w:t>
      </w:r>
      <w:r w:rsidR="00E63E0C">
        <w:rPr>
          <w:iCs/>
          <w:sz w:val="16"/>
          <w:szCs w:val="16"/>
        </w:rPr>
        <w:t>.</w:t>
      </w:r>
    </w:p>
    <w:p w14:paraId="4B84FAAB" w14:textId="2ECA3738" w:rsidR="00AF0D0F" w:rsidRDefault="00E41AFB" w:rsidP="00850E18">
      <w:pPr>
        <w:tabs>
          <w:tab w:val="left" w:pos="288"/>
        </w:tabs>
        <w:spacing w:before="240" w:after="0"/>
        <w:jc w:val="both"/>
      </w:pPr>
      <w:r>
        <w:tab/>
      </w:r>
      <w:r w:rsidR="00526C72">
        <w:t>Fig</w:t>
      </w:r>
      <w:r w:rsidR="00856796">
        <w:t>.</w:t>
      </w:r>
      <w:r>
        <w:t xml:space="preserve"> 2</w:t>
      </w:r>
      <w:r w:rsidR="005F3E7C" w:rsidRPr="005F3E7C">
        <w:t xml:space="preserve"> illustrates various audio representations derived from one of the respiratory sound samples in the dataset.</w:t>
      </w:r>
      <w:r w:rsidR="005F3E7C">
        <w:t xml:space="preserve"> </w:t>
      </w:r>
      <w:r w:rsidR="004E0BFF" w:rsidRPr="004E0BFF">
        <w:t xml:space="preserve">The time series (top left) shows raw amplitude variations over time but lacks frequency insight. The </w:t>
      </w:r>
      <w:proofErr w:type="spellStart"/>
      <w:r w:rsidR="004E0BFF" w:rsidRPr="004E0BFF">
        <w:t>spectogram</w:t>
      </w:r>
      <w:proofErr w:type="spellEnd"/>
      <w:r w:rsidR="004E0BFF" w:rsidRPr="004E0BFF">
        <w:t xml:space="preserve"> (top right) reveals time-frequency information, with color indicating energy levels. The Log-Mel Spectogram (bottom left) applies the Mel scale and logarithmic amplitude, aligning with human hearing perception. Finally, MFCCs (bottom right) offer compact features that represent key timbral and perceptual characteristics of the sound</w:t>
      </w:r>
      <w:r w:rsidR="005272F8">
        <w:t>.</w:t>
      </w:r>
    </w:p>
    <w:p w14:paraId="3C97EDA2" w14:textId="5ABE5941" w:rsidR="00C77166" w:rsidRDefault="0078357A" w:rsidP="0075426A">
      <w:pPr>
        <w:numPr>
          <w:ilvl w:val="0"/>
          <w:numId w:val="1"/>
        </w:numPr>
        <w:pBdr>
          <w:top w:val="nil"/>
          <w:left w:val="nil"/>
          <w:bottom w:val="nil"/>
          <w:right w:val="nil"/>
          <w:between w:val="nil"/>
        </w:pBdr>
        <w:tabs>
          <w:tab w:val="left" w:pos="288"/>
        </w:tabs>
        <w:spacing w:before="80"/>
        <w:jc w:val="both"/>
        <w:rPr>
          <w:i/>
        </w:rPr>
      </w:pPr>
      <w:r>
        <w:rPr>
          <w:i/>
        </w:rPr>
        <w:t>Data Preprocessing</w:t>
      </w:r>
    </w:p>
    <w:p w14:paraId="6F62C8DB" w14:textId="4F52B594" w:rsidR="00882DA5" w:rsidRDefault="0078357A" w:rsidP="0075426A">
      <w:pPr>
        <w:pBdr>
          <w:top w:val="nil"/>
          <w:left w:val="nil"/>
          <w:bottom w:val="nil"/>
          <w:right w:val="nil"/>
          <w:between w:val="nil"/>
        </w:pBdr>
        <w:tabs>
          <w:tab w:val="left" w:pos="288"/>
        </w:tabs>
        <w:spacing w:after="0"/>
        <w:jc w:val="both"/>
      </w:pPr>
      <w:r>
        <w:tab/>
      </w:r>
      <w:r w:rsidR="0F155F02">
        <w:t xml:space="preserve">To start the preprocessing, audio files were merged to get the whole dataset. After merging, noise reduction </w:t>
      </w:r>
      <w:r w:rsidR="0096680A">
        <w:t>techniques</w:t>
      </w:r>
      <w:r w:rsidR="0F155F02">
        <w:t xml:space="preserve"> will be applied to minimize background noise. Next, normalization will standardize the recordings</w:t>
      </w:r>
      <w:r w:rsidR="00A762D3">
        <w:t xml:space="preserve"> for consistency</w:t>
      </w:r>
      <w:r w:rsidR="0F155F02">
        <w:t>.</w:t>
      </w:r>
    </w:p>
    <w:p w14:paraId="26A7AD5D" w14:textId="0E1D0F42" w:rsidR="4BF46BA2" w:rsidRPr="00450FAC" w:rsidRDefault="4BF46BA2" w:rsidP="0075426A">
      <w:pPr>
        <w:pStyle w:val="ListParagraph"/>
        <w:numPr>
          <w:ilvl w:val="0"/>
          <w:numId w:val="18"/>
        </w:numPr>
        <w:pBdr>
          <w:top w:val="nil"/>
          <w:left w:val="nil"/>
          <w:bottom w:val="nil"/>
          <w:right w:val="nil"/>
          <w:between w:val="nil"/>
        </w:pBdr>
        <w:tabs>
          <w:tab w:val="left" w:pos="288"/>
        </w:tabs>
        <w:spacing w:before="80"/>
        <w:jc w:val="both"/>
        <w:rPr>
          <w:i/>
        </w:rPr>
      </w:pPr>
      <w:r w:rsidRPr="00450FAC">
        <w:rPr>
          <w:i/>
        </w:rPr>
        <w:t>Augmentation</w:t>
      </w:r>
    </w:p>
    <w:p w14:paraId="6C6DF492" w14:textId="730952B3" w:rsidR="001F4E41" w:rsidRDefault="00B6028D" w:rsidP="0075426A">
      <w:pPr>
        <w:pBdr>
          <w:top w:val="nil"/>
          <w:left w:val="nil"/>
          <w:bottom w:val="nil"/>
          <w:right w:val="nil"/>
          <w:between w:val="nil"/>
        </w:pBdr>
        <w:tabs>
          <w:tab w:val="left" w:pos="288"/>
        </w:tabs>
        <w:spacing w:after="0"/>
        <w:jc w:val="both"/>
      </w:pPr>
      <w:r>
        <w:tab/>
      </w:r>
      <w:r w:rsidR="000368A5">
        <w:tab/>
      </w:r>
      <w:r w:rsidR="000368A5">
        <w:tab/>
      </w:r>
      <w:r w:rsidR="008010DB" w:rsidRPr="008010DB">
        <w:t xml:space="preserve">To address class imbalance, data augmentation techniques were applied using Gaussian noise addition and time stretching. Noise was added at random levels (0.005–0.015) to mimic real-world conditions without distorting respiratory patterns, while time stretching (rate 0.8–1.2) varied audio speed without affecting pitch. The stretched signals were normalized before inclusion in the augmented dataset. These steps were performed on the original, </w:t>
      </w:r>
      <w:proofErr w:type="spellStart"/>
      <w:r w:rsidR="008010DB" w:rsidRPr="008010DB">
        <w:t>unaugmented</w:t>
      </w:r>
      <w:proofErr w:type="spellEnd"/>
      <w:r w:rsidR="008010DB" w:rsidRPr="008010DB">
        <w:t xml:space="preserve"> data.</w:t>
      </w:r>
    </w:p>
    <w:p w14:paraId="1FDA0BD2" w14:textId="3A02CC9B" w:rsidR="002822AC" w:rsidRDefault="4BF46BA2" w:rsidP="000368A5">
      <w:pPr>
        <w:pStyle w:val="tablehead"/>
        <w:spacing w:before="80" w:after="80" w:line="240" w:lineRule="auto"/>
      </w:pPr>
      <w:r>
        <w:t>Data before augmentation</w:t>
      </w:r>
    </w:p>
    <w:tbl>
      <w:tblPr>
        <w:tblStyle w:val="TableGrid"/>
        <w:tblW w:w="0" w:type="auto"/>
        <w:tblInd w:w="1696" w:type="dxa"/>
        <w:tblLook w:val="04A0" w:firstRow="1" w:lastRow="0" w:firstColumn="1" w:lastColumn="0" w:noHBand="0" w:noVBand="1"/>
      </w:tblPr>
      <w:tblGrid>
        <w:gridCol w:w="972"/>
        <w:gridCol w:w="581"/>
      </w:tblGrid>
      <w:tr w:rsidR="003D5ADB" w:rsidRPr="006F13AA" w14:paraId="0390DAF8" w14:textId="77777777" w:rsidTr="006F13AA">
        <w:tc>
          <w:tcPr>
            <w:tcW w:w="0" w:type="auto"/>
          </w:tcPr>
          <w:p w14:paraId="197E1355" w14:textId="1A6465A3" w:rsidR="003D5ADB" w:rsidRPr="006F13AA" w:rsidRDefault="003D5ADB" w:rsidP="008E0D23">
            <w:pPr>
              <w:tabs>
                <w:tab w:val="left" w:pos="288"/>
              </w:tabs>
              <w:spacing w:after="0"/>
              <w:rPr>
                <w:b/>
                <w:sz w:val="16"/>
                <w:szCs w:val="16"/>
              </w:rPr>
            </w:pPr>
            <w:r w:rsidRPr="006F13AA">
              <w:rPr>
                <w:b/>
                <w:sz w:val="16"/>
                <w:szCs w:val="16"/>
              </w:rPr>
              <w:t>Labels</w:t>
            </w:r>
          </w:p>
        </w:tc>
        <w:tc>
          <w:tcPr>
            <w:tcW w:w="0" w:type="auto"/>
          </w:tcPr>
          <w:p w14:paraId="14B875EE" w14:textId="21BC8FDB" w:rsidR="003D5ADB" w:rsidRPr="006F13AA" w:rsidRDefault="003D5ADB" w:rsidP="008E0D23">
            <w:pPr>
              <w:tabs>
                <w:tab w:val="left" w:pos="288"/>
              </w:tabs>
              <w:spacing w:after="0"/>
              <w:rPr>
                <w:b/>
                <w:sz w:val="16"/>
                <w:szCs w:val="16"/>
              </w:rPr>
            </w:pPr>
            <w:r w:rsidRPr="006F13AA">
              <w:rPr>
                <w:b/>
                <w:sz w:val="16"/>
                <w:szCs w:val="16"/>
              </w:rPr>
              <w:t>Total</w:t>
            </w:r>
          </w:p>
        </w:tc>
      </w:tr>
      <w:tr w:rsidR="003D5ADB" w:rsidRPr="006F13AA" w14:paraId="67307B8A" w14:textId="77777777" w:rsidTr="006F13AA">
        <w:tc>
          <w:tcPr>
            <w:tcW w:w="0" w:type="auto"/>
          </w:tcPr>
          <w:p w14:paraId="672D15B6" w14:textId="0A2AF4D6" w:rsidR="003D5ADB" w:rsidRPr="006F13AA" w:rsidRDefault="003D5ADB" w:rsidP="008E0D23">
            <w:pPr>
              <w:tabs>
                <w:tab w:val="left" w:pos="288"/>
              </w:tabs>
              <w:spacing w:after="0"/>
              <w:rPr>
                <w:sz w:val="16"/>
                <w:szCs w:val="16"/>
              </w:rPr>
            </w:pPr>
            <w:r w:rsidRPr="006F13AA">
              <w:rPr>
                <w:sz w:val="16"/>
                <w:szCs w:val="16"/>
              </w:rPr>
              <w:t>COPD</w:t>
            </w:r>
          </w:p>
        </w:tc>
        <w:tc>
          <w:tcPr>
            <w:tcW w:w="0" w:type="auto"/>
          </w:tcPr>
          <w:p w14:paraId="47A6DB1B" w14:textId="051ABECA" w:rsidR="003D5ADB" w:rsidRPr="006F13AA" w:rsidRDefault="003D5ADB" w:rsidP="008E0D23">
            <w:pPr>
              <w:tabs>
                <w:tab w:val="left" w:pos="288"/>
              </w:tabs>
              <w:spacing w:after="0"/>
              <w:rPr>
                <w:sz w:val="16"/>
                <w:szCs w:val="16"/>
              </w:rPr>
            </w:pPr>
            <w:r w:rsidRPr="006F13AA">
              <w:rPr>
                <w:sz w:val="16"/>
                <w:szCs w:val="16"/>
              </w:rPr>
              <w:t>793</w:t>
            </w:r>
          </w:p>
        </w:tc>
      </w:tr>
      <w:tr w:rsidR="003D5ADB" w:rsidRPr="006F13AA" w14:paraId="5180057F" w14:textId="77777777" w:rsidTr="006F13AA">
        <w:tc>
          <w:tcPr>
            <w:tcW w:w="0" w:type="auto"/>
          </w:tcPr>
          <w:p w14:paraId="4A004A14" w14:textId="6584F5A0" w:rsidR="003D5ADB" w:rsidRPr="006F13AA" w:rsidRDefault="003D5ADB" w:rsidP="008E0D23">
            <w:pPr>
              <w:tabs>
                <w:tab w:val="left" w:pos="288"/>
              </w:tabs>
              <w:spacing w:after="0"/>
              <w:rPr>
                <w:sz w:val="16"/>
                <w:szCs w:val="16"/>
              </w:rPr>
            </w:pPr>
            <w:r w:rsidRPr="006F13AA">
              <w:rPr>
                <w:sz w:val="16"/>
                <w:szCs w:val="16"/>
              </w:rPr>
              <w:t>Non-COPD</w:t>
            </w:r>
          </w:p>
        </w:tc>
        <w:tc>
          <w:tcPr>
            <w:tcW w:w="0" w:type="auto"/>
          </w:tcPr>
          <w:p w14:paraId="0826BF28" w14:textId="5A755BB5" w:rsidR="003D5ADB" w:rsidRPr="006F13AA" w:rsidRDefault="003D5ADB" w:rsidP="008E0D23">
            <w:pPr>
              <w:tabs>
                <w:tab w:val="left" w:pos="288"/>
              </w:tabs>
              <w:spacing w:after="0"/>
              <w:rPr>
                <w:sz w:val="16"/>
                <w:szCs w:val="16"/>
              </w:rPr>
            </w:pPr>
            <w:r w:rsidRPr="006F13AA">
              <w:rPr>
                <w:sz w:val="16"/>
                <w:szCs w:val="16"/>
              </w:rPr>
              <w:t>127</w:t>
            </w:r>
          </w:p>
        </w:tc>
      </w:tr>
      <w:tr w:rsidR="003D5ADB" w:rsidRPr="006F13AA" w14:paraId="3C085AAB" w14:textId="77777777" w:rsidTr="006F13AA">
        <w:tc>
          <w:tcPr>
            <w:tcW w:w="0" w:type="auto"/>
          </w:tcPr>
          <w:p w14:paraId="375FBA2B" w14:textId="5D013E64" w:rsidR="003D5ADB" w:rsidRPr="006F13AA" w:rsidRDefault="003D5ADB" w:rsidP="008E0D23">
            <w:pPr>
              <w:tabs>
                <w:tab w:val="left" w:pos="288"/>
              </w:tabs>
              <w:spacing w:after="0"/>
              <w:rPr>
                <w:b/>
                <w:sz w:val="16"/>
                <w:szCs w:val="16"/>
              </w:rPr>
            </w:pPr>
            <w:r w:rsidRPr="006F13AA">
              <w:rPr>
                <w:b/>
                <w:sz w:val="16"/>
                <w:szCs w:val="16"/>
              </w:rPr>
              <w:t>Total</w:t>
            </w:r>
          </w:p>
        </w:tc>
        <w:tc>
          <w:tcPr>
            <w:tcW w:w="0" w:type="auto"/>
          </w:tcPr>
          <w:p w14:paraId="6E75E613" w14:textId="7D1E07A5" w:rsidR="003D5ADB" w:rsidRPr="006F13AA" w:rsidRDefault="003D5ADB" w:rsidP="008E0D23">
            <w:pPr>
              <w:tabs>
                <w:tab w:val="left" w:pos="288"/>
              </w:tabs>
              <w:spacing w:after="0"/>
              <w:rPr>
                <w:sz w:val="16"/>
                <w:szCs w:val="16"/>
              </w:rPr>
            </w:pPr>
            <w:r w:rsidRPr="006F13AA">
              <w:rPr>
                <w:sz w:val="16"/>
                <w:szCs w:val="16"/>
              </w:rPr>
              <w:t>920</w:t>
            </w:r>
          </w:p>
        </w:tc>
      </w:tr>
    </w:tbl>
    <w:p w14:paraId="05EC64F2" w14:textId="77777777" w:rsidR="003D5ADB" w:rsidRDefault="003D5ADB" w:rsidP="008E0D23">
      <w:pPr>
        <w:pBdr>
          <w:top w:val="nil"/>
          <w:left w:val="nil"/>
          <w:bottom w:val="nil"/>
          <w:right w:val="nil"/>
          <w:between w:val="nil"/>
        </w:pBdr>
        <w:tabs>
          <w:tab w:val="left" w:pos="288"/>
        </w:tabs>
        <w:spacing w:after="0"/>
        <w:jc w:val="both"/>
      </w:pPr>
    </w:p>
    <w:p w14:paraId="3E2DC1BB" w14:textId="0A41D91D" w:rsidR="002822AC" w:rsidRDefault="005C2E36" w:rsidP="000368A5">
      <w:pPr>
        <w:pStyle w:val="tablehead"/>
        <w:spacing w:before="80" w:after="80" w:line="240" w:lineRule="auto"/>
      </w:pPr>
      <w:r>
        <w:t>Data after augmentation</w:t>
      </w:r>
    </w:p>
    <w:tbl>
      <w:tblPr>
        <w:tblStyle w:val="TableGrid"/>
        <w:tblW w:w="0" w:type="auto"/>
        <w:tblInd w:w="1696" w:type="dxa"/>
        <w:tblLook w:val="04A0" w:firstRow="1" w:lastRow="0" w:firstColumn="1" w:lastColumn="0" w:noHBand="0" w:noVBand="1"/>
      </w:tblPr>
      <w:tblGrid>
        <w:gridCol w:w="972"/>
        <w:gridCol w:w="581"/>
      </w:tblGrid>
      <w:tr w:rsidR="00766270" w:rsidRPr="006F13AA" w14:paraId="4FFCD9F8" w14:textId="77777777" w:rsidTr="006F13AA">
        <w:tc>
          <w:tcPr>
            <w:tcW w:w="0" w:type="auto"/>
          </w:tcPr>
          <w:p w14:paraId="002A9565" w14:textId="77777777" w:rsidR="00766270" w:rsidRPr="006F13AA" w:rsidRDefault="00766270" w:rsidP="008E0D23">
            <w:pPr>
              <w:tabs>
                <w:tab w:val="left" w:pos="288"/>
              </w:tabs>
              <w:spacing w:after="0"/>
              <w:rPr>
                <w:b/>
                <w:bCs/>
                <w:sz w:val="16"/>
                <w:szCs w:val="16"/>
              </w:rPr>
            </w:pPr>
            <w:r w:rsidRPr="006F13AA">
              <w:rPr>
                <w:b/>
                <w:bCs/>
                <w:sz w:val="16"/>
                <w:szCs w:val="16"/>
              </w:rPr>
              <w:t>Labels</w:t>
            </w:r>
          </w:p>
        </w:tc>
        <w:tc>
          <w:tcPr>
            <w:tcW w:w="0" w:type="auto"/>
          </w:tcPr>
          <w:p w14:paraId="7CB1E721" w14:textId="77777777" w:rsidR="00766270" w:rsidRPr="006F13AA" w:rsidRDefault="00766270" w:rsidP="008E0D23">
            <w:pPr>
              <w:tabs>
                <w:tab w:val="left" w:pos="288"/>
              </w:tabs>
              <w:spacing w:after="0"/>
              <w:rPr>
                <w:b/>
                <w:bCs/>
                <w:sz w:val="16"/>
                <w:szCs w:val="16"/>
              </w:rPr>
            </w:pPr>
            <w:r w:rsidRPr="006F13AA">
              <w:rPr>
                <w:b/>
                <w:bCs/>
                <w:sz w:val="16"/>
                <w:szCs w:val="16"/>
              </w:rPr>
              <w:t>Total</w:t>
            </w:r>
          </w:p>
        </w:tc>
      </w:tr>
      <w:tr w:rsidR="00766270" w:rsidRPr="006F13AA" w14:paraId="354CC7D9" w14:textId="77777777" w:rsidTr="006F13AA">
        <w:tc>
          <w:tcPr>
            <w:tcW w:w="0" w:type="auto"/>
          </w:tcPr>
          <w:p w14:paraId="3242E66C" w14:textId="77777777" w:rsidR="00766270" w:rsidRPr="006F13AA" w:rsidRDefault="00766270" w:rsidP="008E0D23">
            <w:pPr>
              <w:tabs>
                <w:tab w:val="left" w:pos="288"/>
              </w:tabs>
              <w:spacing w:after="0"/>
              <w:rPr>
                <w:sz w:val="16"/>
                <w:szCs w:val="16"/>
              </w:rPr>
            </w:pPr>
            <w:r w:rsidRPr="006F13AA">
              <w:rPr>
                <w:sz w:val="16"/>
                <w:szCs w:val="16"/>
              </w:rPr>
              <w:t>COPD</w:t>
            </w:r>
          </w:p>
        </w:tc>
        <w:tc>
          <w:tcPr>
            <w:tcW w:w="0" w:type="auto"/>
          </w:tcPr>
          <w:p w14:paraId="4B8E8338" w14:textId="77777777" w:rsidR="00766270" w:rsidRPr="006F13AA" w:rsidRDefault="00766270" w:rsidP="008E0D23">
            <w:pPr>
              <w:tabs>
                <w:tab w:val="left" w:pos="288"/>
              </w:tabs>
              <w:spacing w:after="0"/>
              <w:rPr>
                <w:sz w:val="16"/>
                <w:szCs w:val="16"/>
              </w:rPr>
            </w:pPr>
            <w:r w:rsidRPr="006F13AA">
              <w:rPr>
                <w:sz w:val="16"/>
                <w:szCs w:val="16"/>
              </w:rPr>
              <w:t>793</w:t>
            </w:r>
          </w:p>
        </w:tc>
      </w:tr>
      <w:tr w:rsidR="00766270" w:rsidRPr="006F13AA" w14:paraId="05E7596E" w14:textId="77777777" w:rsidTr="006F13AA">
        <w:tc>
          <w:tcPr>
            <w:tcW w:w="0" w:type="auto"/>
          </w:tcPr>
          <w:p w14:paraId="5D9B94C4" w14:textId="77777777" w:rsidR="00766270" w:rsidRPr="006F13AA" w:rsidRDefault="00766270" w:rsidP="008E0D23">
            <w:pPr>
              <w:tabs>
                <w:tab w:val="left" w:pos="288"/>
              </w:tabs>
              <w:spacing w:after="0"/>
              <w:rPr>
                <w:sz w:val="16"/>
                <w:szCs w:val="16"/>
              </w:rPr>
            </w:pPr>
            <w:r w:rsidRPr="006F13AA">
              <w:rPr>
                <w:sz w:val="16"/>
                <w:szCs w:val="16"/>
              </w:rPr>
              <w:t>Non-COPD</w:t>
            </w:r>
          </w:p>
        </w:tc>
        <w:tc>
          <w:tcPr>
            <w:tcW w:w="0" w:type="auto"/>
          </w:tcPr>
          <w:p w14:paraId="34A7013D" w14:textId="7707AE63" w:rsidR="00766270" w:rsidRPr="006F13AA" w:rsidRDefault="00766270" w:rsidP="008E0D23">
            <w:pPr>
              <w:tabs>
                <w:tab w:val="left" w:pos="288"/>
              </w:tabs>
              <w:spacing w:after="0"/>
              <w:rPr>
                <w:sz w:val="16"/>
                <w:szCs w:val="16"/>
              </w:rPr>
            </w:pPr>
            <w:r w:rsidRPr="006F13AA">
              <w:rPr>
                <w:sz w:val="16"/>
                <w:szCs w:val="16"/>
              </w:rPr>
              <w:t>508</w:t>
            </w:r>
          </w:p>
        </w:tc>
      </w:tr>
      <w:tr w:rsidR="00766270" w:rsidRPr="006F13AA" w14:paraId="6E876E57" w14:textId="77777777" w:rsidTr="006F13AA">
        <w:tc>
          <w:tcPr>
            <w:tcW w:w="0" w:type="auto"/>
          </w:tcPr>
          <w:p w14:paraId="175E8364" w14:textId="77777777" w:rsidR="00766270" w:rsidRPr="006F13AA" w:rsidRDefault="00766270" w:rsidP="008E0D23">
            <w:pPr>
              <w:tabs>
                <w:tab w:val="left" w:pos="288"/>
              </w:tabs>
              <w:spacing w:after="0"/>
              <w:rPr>
                <w:b/>
                <w:bCs/>
                <w:sz w:val="16"/>
                <w:szCs w:val="16"/>
              </w:rPr>
            </w:pPr>
            <w:r w:rsidRPr="006F13AA">
              <w:rPr>
                <w:b/>
                <w:bCs/>
                <w:sz w:val="16"/>
                <w:szCs w:val="16"/>
              </w:rPr>
              <w:t>Total</w:t>
            </w:r>
          </w:p>
        </w:tc>
        <w:tc>
          <w:tcPr>
            <w:tcW w:w="0" w:type="auto"/>
          </w:tcPr>
          <w:p w14:paraId="1FE3502C" w14:textId="6700A7D0" w:rsidR="00766270" w:rsidRPr="006F13AA" w:rsidRDefault="00766270" w:rsidP="008E0D23">
            <w:pPr>
              <w:tabs>
                <w:tab w:val="left" w:pos="288"/>
              </w:tabs>
              <w:spacing w:after="0"/>
              <w:rPr>
                <w:sz w:val="16"/>
                <w:szCs w:val="16"/>
              </w:rPr>
            </w:pPr>
            <w:r w:rsidRPr="006F13AA">
              <w:rPr>
                <w:sz w:val="16"/>
                <w:szCs w:val="16"/>
              </w:rPr>
              <w:t>1301</w:t>
            </w:r>
          </w:p>
        </w:tc>
      </w:tr>
    </w:tbl>
    <w:p w14:paraId="28C3A1F5" w14:textId="53848209" w:rsidR="11153C50" w:rsidRDefault="002822AC" w:rsidP="000368A5">
      <w:pPr>
        <w:pBdr>
          <w:top w:val="nil"/>
          <w:left w:val="nil"/>
          <w:bottom w:val="nil"/>
          <w:right w:val="nil"/>
          <w:between w:val="nil"/>
        </w:pBdr>
        <w:tabs>
          <w:tab w:val="left" w:pos="288"/>
        </w:tabs>
        <w:spacing w:before="80"/>
        <w:jc w:val="both"/>
      </w:pPr>
      <w:r>
        <w:tab/>
      </w:r>
      <w:r w:rsidR="008010DB" w:rsidRPr="008010DB">
        <w:t>As shown in TABLE I, the original dataset had significantly fewer non-COPD audio samples compared to COPD. After applying noise addition and time stretching to the non-COPD class, TABLE II shows a more balanced class distribution. The dataset was then split 80:20, with 80% used for training and 20% for testing.</w:t>
      </w:r>
    </w:p>
    <w:p w14:paraId="7371D343" w14:textId="4654C8BE" w:rsidR="00882DA5" w:rsidRPr="00450FAC" w:rsidRDefault="510D0658" w:rsidP="0075426A">
      <w:pPr>
        <w:pStyle w:val="ListParagraph"/>
        <w:numPr>
          <w:ilvl w:val="0"/>
          <w:numId w:val="18"/>
        </w:numPr>
        <w:pBdr>
          <w:top w:val="nil"/>
          <w:left w:val="nil"/>
          <w:bottom w:val="nil"/>
          <w:right w:val="nil"/>
          <w:between w:val="nil"/>
        </w:pBdr>
        <w:tabs>
          <w:tab w:val="left" w:pos="288"/>
        </w:tabs>
        <w:spacing w:before="80"/>
        <w:jc w:val="both"/>
        <w:rPr>
          <w:i/>
        </w:rPr>
      </w:pPr>
      <w:r w:rsidRPr="00450FAC">
        <w:rPr>
          <w:i/>
        </w:rPr>
        <w:t>Noise Reduction</w:t>
      </w:r>
    </w:p>
    <w:p w14:paraId="6597AE0E" w14:textId="3567D1ED" w:rsidR="11153C50" w:rsidRDefault="00B40534" w:rsidP="0075426A">
      <w:pPr>
        <w:pBdr>
          <w:top w:val="nil"/>
          <w:left w:val="nil"/>
          <w:bottom w:val="nil"/>
          <w:right w:val="nil"/>
          <w:between w:val="nil"/>
        </w:pBdr>
        <w:tabs>
          <w:tab w:val="left" w:pos="288"/>
        </w:tabs>
        <w:spacing w:after="0"/>
        <w:jc w:val="both"/>
      </w:pPr>
      <w:r>
        <w:tab/>
      </w:r>
      <w:r w:rsidR="50CB734E">
        <w:t xml:space="preserve">As illustrated in </w:t>
      </w:r>
      <w:r w:rsidR="00FA2434">
        <w:t>Fig. 2</w:t>
      </w:r>
      <w:r w:rsidR="50CB734E">
        <w:t xml:space="preserve">, the recordings are predominantly influenced by low-frequency noise. </w:t>
      </w:r>
      <w:r w:rsidR="30AA6AAC">
        <w:t>Pre-emphasis is a signal processing technique that amplifies high frequencies to balance the speech spectrum and improve feature extraction</w:t>
      </w:r>
      <w:r w:rsidR="17B945F8">
        <w:t xml:space="preserve"> [</w:t>
      </w:r>
      <w:r w:rsidR="0218921C">
        <w:t>2</w:t>
      </w:r>
      <w:r w:rsidR="0146725E">
        <w:t>3</w:t>
      </w:r>
      <w:r w:rsidR="17B945F8">
        <w:t>]</w:t>
      </w:r>
      <w:r w:rsidR="30AA6AAC">
        <w:t xml:space="preserve">. This method </w:t>
      </w:r>
      <w:r w:rsidR="50CB734E">
        <w:t>was applied</w:t>
      </w:r>
      <w:r w:rsidR="7676B9DB">
        <w:t xml:space="preserve"> to amplify</w:t>
      </w:r>
      <w:r w:rsidR="50CB734E">
        <w:t xml:space="preserve"> abnormal respiratory sounds such as wheezing and crackles while suppressing the dominance of low-frequency interference.</w:t>
      </w:r>
    </w:p>
    <w:p w14:paraId="265A6D19" w14:textId="7B83431F" w:rsidR="00E007F2" w:rsidRPr="00450FAC" w:rsidRDefault="00E007F2" w:rsidP="0075426A">
      <w:pPr>
        <w:pStyle w:val="ListParagraph"/>
        <w:numPr>
          <w:ilvl w:val="0"/>
          <w:numId w:val="18"/>
        </w:numPr>
        <w:pBdr>
          <w:top w:val="nil"/>
          <w:left w:val="nil"/>
          <w:bottom w:val="nil"/>
          <w:right w:val="nil"/>
          <w:between w:val="nil"/>
        </w:pBdr>
        <w:tabs>
          <w:tab w:val="left" w:pos="288"/>
        </w:tabs>
        <w:spacing w:before="80"/>
        <w:jc w:val="both"/>
        <w:rPr>
          <w:i/>
        </w:rPr>
      </w:pPr>
      <w:r w:rsidRPr="00450FAC">
        <w:rPr>
          <w:i/>
        </w:rPr>
        <w:t>Normalization</w:t>
      </w:r>
    </w:p>
    <w:p w14:paraId="056456F3" w14:textId="748494BE" w:rsidR="008406AF" w:rsidRDefault="00B40534" w:rsidP="0075426A">
      <w:pPr>
        <w:pBdr>
          <w:top w:val="nil"/>
          <w:left w:val="nil"/>
          <w:bottom w:val="nil"/>
          <w:right w:val="nil"/>
          <w:between w:val="nil"/>
        </w:pBdr>
        <w:tabs>
          <w:tab w:val="left" w:pos="288"/>
        </w:tabs>
        <w:spacing w:after="0"/>
        <w:jc w:val="both"/>
      </w:pPr>
      <w:r>
        <w:tab/>
      </w:r>
      <w:r w:rsidR="48042648" w:rsidRPr="5AC9F4A1">
        <w:t>To ensure consistent amplitude across all audio recordings, normalization was applied</w:t>
      </w:r>
      <w:r w:rsidR="48042648">
        <w:rPr>
          <w:iCs/>
        </w:rPr>
        <w:t xml:space="preserve">. </w:t>
      </w:r>
      <w:r w:rsidR="48042648" w:rsidRPr="5AC9F4A1">
        <w:t>This process scales the audio signal so that its maximum absolute value is 1, resulting in amplitudes constrained within the range of -1 to 1</w:t>
      </w:r>
      <w:r w:rsidR="003A0AE2">
        <w:t xml:space="preserve"> </w:t>
      </w:r>
      <w:r w:rsidR="48042648" w:rsidRPr="5AC9F4A1">
        <w:t>without altering the original waveform shape. Normalization is critical for stabilizing feature extraction, preventing bias caused by varying recording volumes, and improving the numerical stability of subsequent processing steps.</w:t>
      </w:r>
    </w:p>
    <w:p w14:paraId="189296DA" w14:textId="2CB21498" w:rsidR="0409F167" w:rsidRPr="00450FAC" w:rsidRDefault="0409F167" w:rsidP="0075426A">
      <w:pPr>
        <w:pStyle w:val="ListParagraph"/>
        <w:numPr>
          <w:ilvl w:val="0"/>
          <w:numId w:val="18"/>
        </w:numPr>
        <w:pBdr>
          <w:top w:val="nil"/>
          <w:left w:val="nil"/>
          <w:bottom w:val="nil"/>
          <w:right w:val="nil"/>
          <w:between w:val="nil"/>
        </w:pBdr>
        <w:tabs>
          <w:tab w:val="left" w:pos="288"/>
        </w:tabs>
        <w:spacing w:before="80"/>
        <w:jc w:val="both"/>
        <w:rPr>
          <w:i/>
        </w:rPr>
      </w:pPr>
      <w:r w:rsidRPr="00450FAC">
        <w:rPr>
          <w:i/>
        </w:rPr>
        <w:t>Padding</w:t>
      </w:r>
    </w:p>
    <w:p w14:paraId="7C8DD8CF" w14:textId="2CCDC6C2" w:rsidR="006E135A" w:rsidRPr="001B1F3F" w:rsidRDefault="001B1F3F" w:rsidP="0075426A">
      <w:pPr>
        <w:pBdr>
          <w:top w:val="nil"/>
          <w:left w:val="nil"/>
          <w:bottom w:val="nil"/>
          <w:right w:val="nil"/>
          <w:between w:val="nil"/>
        </w:pBdr>
        <w:tabs>
          <w:tab w:val="left" w:pos="288"/>
        </w:tabs>
        <w:spacing w:before="80" w:after="0"/>
        <w:jc w:val="both"/>
      </w:pPr>
      <w:r>
        <w:tab/>
      </w:r>
      <w:r w:rsidRPr="001B1F3F">
        <w:t xml:space="preserve">All audio samples are standardized to 5 seconds by padding shorter clips with silence and truncating longer ones. </w:t>
      </w:r>
      <w:r w:rsidR="00E703C9">
        <w:t>As a result, consistency</w:t>
      </w:r>
      <w:r w:rsidR="00C22868">
        <w:t xml:space="preserve"> is maintained in a feature extraction and model training</w:t>
      </w:r>
      <w:r w:rsidR="00C95A9E">
        <w:t>.</w:t>
      </w:r>
    </w:p>
    <w:p w14:paraId="0056FE8A" w14:textId="4745912F" w:rsidR="00C77166" w:rsidRPr="00C4031F" w:rsidRDefault="0078357A" w:rsidP="0075426A">
      <w:pPr>
        <w:pStyle w:val="ListParagraph"/>
        <w:numPr>
          <w:ilvl w:val="0"/>
          <w:numId w:val="1"/>
        </w:numPr>
        <w:pBdr>
          <w:top w:val="nil"/>
          <w:left w:val="nil"/>
          <w:bottom w:val="nil"/>
          <w:right w:val="nil"/>
          <w:between w:val="nil"/>
        </w:pBdr>
        <w:tabs>
          <w:tab w:val="left" w:pos="288"/>
        </w:tabs>
        <w:spacing w:before="80"/>
        <w:jc w:val="both"/>
        <w:rPr>
          <w:i/>
        </w:rPr>
      </w:pPr>
      <w:r w:rsidRPr="00C4031F">
        <w:rPr>
          <w:i/>
        </w:rPr>
        <w:t>Feature Extraction</w:t>
      </w:r>
    </w:p>
    <w:p w14:paraId="7F30878C" w14:textId="2F4D5C4C" w:rsidR="000368A5" w:rsidRDefault="000368A5" w:rsidP="000368A5">
      <w:pPr>
        <w:pBdr>
          <w:top w:val="nil"/>
          <w:left w:val="nil"/>
          <w:bottom w:val="nil"/>
          <w:right w:val="nil"/>
          <w:between w:val="nil"/>
        </w:pBdr>
        <w:tabs>
          <w:tab w:val="left" w:pos="288"/>
        </w:tabs>
        <w:spacing w:after="0"/>
        <w:jc w:val="both"/>
      </w:pPr>
      <w:r>
        <w:rPr>
          <w:i/>
        </w:rPr>
        <w:tab/>
      </w:r>
      <w:r w:rsidR="0078357A">
        <w:t>The feature extraction phase will leverage advanced techniques to derive meaningful attrib</w:t>
      </w:r>
      <w:r>
        <w:t>utes from the audio recordings.</w:t>
      </w:r>
    </w:p>
    <w:p w14:paraId="07103DAB" w14:textId="77777777" w:rsidR="000368A5" w:rsidRDefault="000368A5" w:rsidP="000368A5">
      <w:pPr>
        <w:pStyle w:val="tablehead"/>
        <w:spacing w:before="80" w:after="80" w:line="240" w:lineRule="auto"/>
      </w:pPr>
      <w:r>
        <w:t>Features used in the study</w:t>
      </w:r>
    </w:p>
    <w:p w14:paraId="45DAA028" w14:textId="6F3F027C" w:rsidR="000368A5" w:rsidRDefault="000368A5" w:rsidP="000368A5">
      <w:pPr>
        <w:pBdr>
          <w:top w:val="nil"/>
          <w:left w:val="nil"/>
          <w:bottom w:val="nil"/>
          <w:right w:val="nil"/>
          <w:between w:val="nil"/>
        </w:pBdr>
        <w:tabs>
          <w:tab w:val="left" w:pos="288"/>
        </w:tabs>
        <w:spacing w:after="0"/>
        <w:jc w:val="both"/>
      </w:pPr>
    </w:p>
    <w:p w14:paraId="5F4F34B9" w14:textId="7CA689C6" w:rsidR="000368A5" w:rsidRDefault="000368A5" w:rsidP="000368A5">
      <w:pPr>
        <w:pBdr>
          <w:top w:val="nil"/>
          <w:left w:val="nil"/>
          <w:bottom w:val="nil"/>
          <w:right w:val="nil"/>
          <w:between w:val="nil"/>
        </w:pBdr>
        <w:tabs>
          <w:tab w:val="left" w:pos="288"/>
        </w:tabs>
        <w:spacing w:after="0"/>
        <w:jc w:val="both"/>
      </w:pPr>
    </w:p>
    <w:p w14:paraId="1C0078B4" w14:textId="592349F6" w:rsidR="000368A5" w:rsidRDefault="000368A5" w:rsidP="000368A5">
      <w:pPr>
        <w:pBdr>
          <w:top w:val="nil"/>
          <w:left w:val="nil"/>
          <w:bottom w:val="nil"/>
          <w:right w:val="nil"/>
          <w:between w:val="nil"/>
        </w:pBdr>
        <w:tabs>
          <w:tab w:val="left" w:pos="288"/>
        </w:tabs>
        <w:spacing w:after="0"/>
        <w:jc w:val="both"/>
      </w:pPr>
    </w:p>
    <w:p w14:paraId="39D94187" w14:textId="5EB3A5BE" w:rsidR="000368A5" w:rsidRDefault="000368A5" w:rsidP="000368A5">
      <w:pPr>
        <w:pBdr>
          <w:top w:val="nil"/>
          <w:left w:val="nil"/>
          <w:bottom w:val="nil"/>
          <w:right w:val="nil"/>
          <w:between w:val="nil"/>
        </w:pBdr>
        <w:tabs>
          <w:tab w:val="left" w:pos="288"/>
        </w:tabs>
        <w:spacing w:after="0"/>
        <w:jc w:val="both"/>
      </w:pPr>
    </w:p>
    <w:p w14:paraId="2CEA51BA" w14:textId="344E0F08" w:rsidR="000368A5" w:rsidRDefault="000368A5" w:rsidP="000368A5">
      <w:pPr>
        <w:pBdr>
          <w:top w:val="nil"/>
          <w:left w:val="nil"/>
          <w:bottom w:val="nil"/>
          <w:right w:val="nil"/>
          <w:between w:val="nil"/>
        </w:pBdr>
        <w:tabs>
          <w:tab w:val="left" w:pos="288"/>
        </w:tabs>
        <w:spacing w:after="0"/>
        <w:jc w:val="both"/>
      </w:pPr>
    </w:p>
    <w:p w14:paraId="31A3842B" w14:textId="69122C6D" w:rsidR="000368A5" w:rsidRDefault="000368A5" w:rsidP="000368A5">
      <w:pPr>
        <w:pBdr>
          <w:top w:val="nil"/>
          <w:left w:val="nil"/>
          <w:bottom w:val="nil"/>
          <w:right w:val="nil"/>
          <w:between w:val="nil"/>
        </w:pBdr>
        <w:tabs>
          <w:tab w:val="left" w:pos="288"/>
        </w:tabs>
        <w:spacing w:after="0"/>
        <w:jc w:val="both"/>
      </w:pPr>
    </w:p>
    <w:p w14:paraId="793F4462" w14:textId="0B2F6E4C" w:rsidR="000368A5" w:rsidRDefault="000368A5" w:rsidP="000368A5">
      <w:pPr>
        <w:pBdr>
          <w:top w:val="nil"/>
          <w:left w:val="nil"/>
          <w:bottom w:val="nil"/>
          <w:right w:val="nil"/>
          <w:between w:val="nil"/>
        </w:pBdr>
        <w:tabs>
          <w:tab w:val="left" w:pos="288"/>
        </w:tabs>
        <w:spacing w:after="0"/>
        <w:jc w:val="both"/>
      </w:pPr>
    </w:p>
    <w:p w14:paraId="481810FC" w14:textId="34084CCF" w:rsidR="000368A5" w:rsidRDefault="000368A5" w:rsidP="000368A5">
      <w:pPr>
        <w:pBdr>
          <w:top w:val="nil"/>
          <w:left w:val="nil"/>
          <w:bottom w:val="nil"/>
          <w:right w:val="nil"/>
          <w:between w:val="nil"/>
        </w:pBdr>
        <w:tabs>
          <w:tab w:val="left" w:pos="288"/>
        </w:tabs>
        <w:spacing w:after="0"/>
        <w:jc w:val="both"/>
      </w:pPr>
    </w:p>
    <w:tbl>
      <w:tblPr>
        <w:tblStyle w:val="TableGrid"/>
        <w:tblpPr w:leftFromText="180" w:rightFromText="180" w:vertAnchor="page" w:horzAnchor="margin" w:tblpXSpec="right" w:tblpY="7941"/>
        <w:tblW w:w="0" w:type="auto"/>
        <w:tblLook w:val="04A0" w:firstRow="1" w:lastRow="0" w:firstColumn="1" w:lastColumn="0" w:noHBand="0" w:noVBand="1"/>
      </w:tblPr>
      <w:tblGrid>
        <w:gridCol w:w="2435"/>
        <w:gridCol w:w="1701"/>
      </w:tblGrid>
      <w:tr w:rsidR="000368A5" w:rsidRPr="006F13AA" w14:paraId="60B650CA" w14:textId="77777777" w:rsidTr="000368A5">
        <w:tc>
          <w:tcPr>
            <w:tcW w:w="2435" w:type="dxa"/>
          </w:tcPr>
          <w:p w14:paraId="7C071A6F" w14:textId="77777777" w:rsidR="000368A5" w:rsidRPr="006F13AA" w:rsidRDefault="000368A5" w:rsidP="000368A5">
            <w:pPr>
              <w:tabs>
                <w:tab w:val="left" w:pos="288"/>
              </w:tabs>
              <w:spacing w:after="0"/>
              <w:rPr>
                <w:b/>
                <w:bCs/>
                <w:sz w:val="16"/>
                <w:szCs w:val="16"/>
              </w:rPr>
            </w:pPr>
            <w:r w:rsidRPr="006F13AA">
              <w:rPr>
                <w:b/>
                <w:bCs/>
                <w:sz w:val="16"/>
                <w:szCs w:val="16"/>
              </w:rPr>
              <w:t>Features</w:t>
            </w:r>
          </w:p>
        </w:tc>
        <w:tc>
          <w:tcPr>
            <w:tcW w:w="1701" w:type="dxa"/>
          </w:tcPr>
          <w:p w14:paraId="378E1487" w14:textId="77777777" w:rsidR="000368A5" w:rsidRPr="006F13AA" w:rsidRDefault="000368A5" w:rsidP="000368A5">
            <w:pPr>
              <w:tabs>
                <w:tab w:val="left" w:pos="288"/>
              </w:tabs>
              <w:spacing w:after="0"/>
              <w:rPr>
                <w:b/>
                <w:bCs/>
                <w:sz w:val="16"/>
                <w:szCs w:val="16"/>
              </w:rPr>
            </w:pPr>
            <w:r w:rsidRPr="006F13AA">
              <w:rPr>
                <w:b/>
                <w:bCs/>
                <w:sz w:val="16"/>
                <w:szCs w:val="16"/>
              </w:rPr>
              <w:t>Total of Coefficients</w:t>
            </w:r>
          </w:p>
        </w:tc>
      </w:tr>
      <w:tr w:rsidR="000368A5" w:rsidRPr="006F13AA" w14:paraId="2541B21E" w14:textId="77777777" w:rsidTr="000368A5">
        <w:tc>
          <w:tcPr>
            <w:tcW w:w="2435" w:type="dxa"/>
          </w:tcPr>
          <w:p w14:paraId="4D4635BD" w14:textId="77777777" w:rsidR="000368A5" w:rsidRPr="006F13AA" w:rsidRDefault="000368A5" w:rsidP="000368A5">
            <w:pPr>
              <w:tabs>
                <w:tab w:val="left" w:pos="288"/>
              </w:tabs>
              <w:spacing w:after="0"/>
              <w:jc w:val="left"/>
              <w:rPr>
                <w:sz w:val="16"/>
                <w:szCs w:val="16"/>
              </w:rPr>
            </w:pPr>
            <w:r w:rsidRPr="006F13AA">
              <w:rPr>
                <w:sz w:val="16"/>
                <w:szCs w:val="16"/>
              </w:rPr>
              <w:t>MFCC</w:t>
            </w:r>
          </w:p>
        </w:tc>
        <w:tc>
          <w:tcPr>
            <w:tcW w:w="1701" w:type="dxa"/>
          </w:tcPr>
          <w:p w14:paraId="19888421" w14:textId="77777777" w:rsidR="000368A5" w:rsidRPr="006F13AA" w:rsidRDefault="000368A5" w:rsidP="000368A5">
            <w:pPr>
              <w:tabs>
                <w:tab w:val="left" w:pos="288"/>
              </w:tabs>
              <w:spacing w:after="0"/>
              <w:rPr>
                <w:sz w:val="16"/>
                <w:szCs w:val="16"/>
              </w:rPr>
            </w:pPr>
            <w:r w:rsidRPr="006F13AA">
              <w:rPr>
                <w:sz w:val="16"/>
                <w:szCs w:val="16"/>
              </w:rPr>
              <w:t>13</w:t>
            </w:r>
          </w:p>
        </w:tc>
      </w:tr>
      <w:tr w:rsidR="000368A5" w:rsidRPr="006F13AA" w14:paraId="1E8245A3" w14:textId="77777777" w:rsidTr="000368A5">
        <w:tc>
          <w:tcPr>
            <w:tcW w:w="2435" w:type="dxa"/>
          </w:tcPr>
          <w:p w14:paraId="645AF15A" w14:textId="77777777" w:rsidR="000368A5" w:rsidRPr="006F13AA" w:rsidRDefault="000368A5" w:rsidP="000368A5">
            <w:pPr>
              <w:tabs>
                <w:tab w:val="left" w:pos="288"/>
              </w:tabs>
              <w:spacing w:after="0"/>
              <w:jc w:val="left"/>
              <w:rPr>
                <w:sz w:val="16"/>
                <w:szCs w:val="16"/>
              </w:rPr>
            </w:pPr>
            <w:proofErr w:type="spellStart"/>
            <w:r w:rsidRPr="006F13AA">
              <w:rPr>
                <w:sz w:val="16"/>
                <w:szCs w:val="16"/>
              </w:rPr>
              <w:t>Chromagram</w:t>
            </w:r>
            <w:proofErr w:type="spellEnd"/>
          </w:p>
        </w:tc>
        <w:tc>
          <w:tcPr>
            <w:tcW w:w="1701" w:type="dxa"/>
          </w:tcPr>
          <w:p w14:paraId="0FE9FC57" w14:textId="77777777" w:rsidR="000368A5" w:rsidRPr="006F13AA" w:rsidRDefault="000368A5" w:rsidP="000368A5">
            <w:pPr>
              <w:tabs>
                <w:tab w:val="left" w:pos="288"/>
              </w:tabs>
              <w:spacing w:after="0"/>
              <w:rPr>
                <w:sz w:val="16"/>
                <w:szCs w:val="16"/>
              </w:rPr>
            </w:pPr>
            <w:r w:rsidRPr="006F13AA">
              <w:rPr>
                <w:sz w:val="16"/>
                <w:szCs w:val="16"/>
              </w:rPr>
              <w:t>12</w:t>
            </w:r>
          </w:p>
        </w:tc>
      </w:tr>
      <w:tr w:rsidR="000368A5" w:rsidRPr="006F13AA" w14:paraId="5869A7AF" w14:textId="77777777" w:rsidTr="000368A5">
        <w:tc>
          <w:tcPr>
            <w:tcW w:w="2435" w:type="dxa"/>
          </w:tcPr>
          <w:p w14:paraId="06B64241" w14:textId="77777777" w:rsidR="000368A5" w:rsidRPr="006F13AA" w:rsidRDefault="000368A5" w:rsidP="000368A5">
            <w:pPr>
              <w:tabs>
                <w:tab w:val="left" w:pos="288"/>
              </w:tabs>
              <w:spacing w:after="0"/>
              <w:jc w:val="left"/>
              <w:rPr>
                <w:sz w:val="16"/>
                <w:szCs w:val="16"/>
              </w:rPr>
            </w:pPr>
            <w:r w:rsidRPr="006F13AA">
              <w:rPr>
                <w:sz w:val="16"/>
                <w:szCs w:val="16"/>
              </w:rPr>
              <w:t>Root Mean Square (RMS)</w:t>
            </w:r>
          </w:p>
        </w:tc>
        <w:tc>
          <w:tcPr>
            <w:tcW w:w="1701" w:type="dxa"/>
          </w:tcPr>
          <w:p w14:paraId="19186865" w14:textId="77777777" w:rsidR="000368A5" w:rsidRPr="006F13AA" w:rsidRDefault="000368A5" w:rsidP="000368A5">
            <w:pPr>
              <w:tabs>
                <w:tab w:val="left" w:pos="288"/>
              </w:tabs>
              <w:spacing w:after="0"/>
              <w:rPr>
                <w:sz w:val="16"/>
                <w:szCs w:val="16"/>
              </w:rPr>
            </w:pPr>
            <w:r w:rsidRPr="006F13AA">
              <w:rPr>
                <w:sz w:val="16"/>
                <w:szCs w:val="16"/>
              </w:rPr>
              <w:t>1</w:t>
            </w:r>
          </w:p>
        </w:tc>
      </w:tr>
      <w:tr w:rsidR="000368A5" w:rsidRPr="006F13AA" w14:paraId="181BB432" w14:textId="77777777" w:rsidTr="000368A5">
        <w:tc>
          <w:tcPr>
            <w:tcW w:w="2435" w:type="dxa"/>
          </w:tcPr>
          <w:p w14:paraId="6852B8DE" w14:textId="77777777" w:rsidR="000368A5" w:rsidRPr="006F13AA" w:rsidRDefault="000368A5" w:rsidP="000368A5">
            <w:pPr>
              <w:tabs>
                <w:tab w:val="left" w:pos="288"/>
              </w:tabs>
              <w:spacing w:after="0"/>
              <w:jc w:val="left"/>
              <w:rPr>
                <w:sz w:val="16"/>
                <w:szCs w:val="16"/>
              </w:rPr>
            </w:pPr>
            <w:r w:rsidRPr="006F13AA">
              <w:rPr>
                <w:sz w:val="16"/>
                <w:szCs w:val="16"/>
              </w:rPr>
              <w:t>Spectral Centroid (SC)</w:t>
            </w:r>
          </w:p>
        </w:tc>
        <w:tc>
          <w:tcPr>
            <w:tcW w:w="1701" w:type="dxa"/>
          </w:tcPr>
          <w:p w14:paraId="488B03C0" w14:textId="77777777" w:rsidR="000368A5" w:rsidRPr="006F13AA" w:rsidRDefault="000368A5" w:rsidP="000368A5">
            <w:pPr>
              <w:tabs>
                <w:tab w:val="left" w:pos="288"/>
              </w:tabs>
              <w:spacing w:after="0"/>
              <w:rPr>
                <w:sz w:val="16"/>
                <w:szCs w:val="16"/>
              </w:rPr>
            </w:pPr>
            <w:r w:rsidRPr="006F13AA">
              <w:rPr>
                <w:sz w:val="16"/>
                <w:szCs w:val="16"/>
              </w:rPr>
              <w:t>1</w:t>
            </w:r>
          </w:p>
        </w:tc>
      </w:tr>
      <w:tr w:rsidR="000368A5" w:rsidRPr="006F13AA" w14:paraId="1E48BE23" w14:textId="77777777" w:rsidTr="000368A5">
        <w:tc>
          <w:tcPr>
            <w:tcW w:w="2435" w:type="dxa"/>
          </w:tcPr>
          <w:p w14:paraId="79DC94AA" w14:textId="77777777" w:rsidR="000368A5" w:rsidRPr="006F13AA" w:rsidRDefault="000368A5" w:rsidP="000368A5">
            <w:pPr>
              <w:tabs>
                <w:tab w:val="left" w:pos="288"/>
              </w:tabs>
              <w:spacing w:after="0"/>
              <w:jc w:val="left"/>
              <w:rPr>
                <w:sz w:val="16"/>
                <w:szCs w:val="16"/>
              </w:rPr>
            </w:pPr>
            <w:r w:rsidRPr="006F13AA">
              <w:rPr>
                <w:sz w:val="16"/>
                <w:szCs w:val="16"/>
              </w:rPr>
              <w:t>Bandwidth</w:t>
            </w:r>
          </w:p>
        </w:tc>
        <w:tc>
          <w:tcPr>
            <w:tcW w:w="1701" w:type="dxa"/>
          </w:tcPr>
          <w:p w14:paraId="1E4027EF" w14:textId="77777777" w:rsidR="000368A5" w:rsidRPr="006F13AA" w:rsidRDefault="000368A5" w:rsidP="000368A5">
            <w:pPr>
              <w:tabs>
                <w:tab w:val="left" w:pos="288"/>
              </w:tabs>
              <w:spacing w:after="0"/>
              <w:rPr>
                <w:sz w:val="16"/>
                <w:szCs w:val="16"/>
              </w:rPr>
            </w:pPr>
            <w:r w:rsidRPr="006F13AA">
              <w:rPr>
                <w:sz w:val="16"/>
                <w:szCs w:val="16"/>
              </w:rPr>
              <w:t>1</w:t>
            </w:r>
          </w:p>
        </w:tc>
      </w:tr>
      <w:tr w:rsidR="000368A5" w:rsidRPr="006F13AA" w14:paraId="5C09D840" w14:textId="77777777" w:rsidTr="000368A5">
        <w:tc>
          <w:tcPr>
            <w:tcW w:w="2435" w:type="dxa"/>
          </w:tcPr>
          <w:p w14:paraId="67B31509" w14:textId="77777777" w:rsidR="000368A5" w:rsidRPr="006F13AA" w:rsidRDefault="000368A5" w:rsidP="000368A5">
            <w:pPr>
              <w:tabs>
                <w:tab w:val="left" w:pos="288"/>
              </w:tabs>
              <w:spacing w:after="0"/>
              <w:jc w:val="left"/>
              <w:rPr>
                <w:sz w:val="16"/>
                <w:szCs w:val="16"/>
              </w:rPr>
            </w:pPr>
            <w:r w:rsidRPr="006F13AA">
              <w:rPr>
                <w:sz w:val="16"/>
                <w:szCs w:val="16"/>
              </w:rPr>
              <w:t>Spectral Roll-Off (SR)</w:t>
            </w:r>
          </w:p>
        </w:tc>
        <w:tc>
          <w:tcPr>
            <w:tcW w:w="1701" w:type="dxa"/>
          </w:tcPr>
          <w:p w14:paraId="5C3AEFAE" w14:textId="77777777" w:rsidR="000368A5" w:rsidRPr="006F13AA" w:rsidRDefault="000368A5" w:rsidP="000368A5">
            <w:pPr>
              <w:tabs>
                <w:tab w:val="left" w:pos="288"/>
              </w:tabs>
              <w:spacing w:after="0"/>
              <w:rPr>
                <w:sz w:val="16"/>
                <w:szCs w:val="16"/>
              </w:rPr>
            </w:pPr>
            <w:r w:rsidRPr="006F13AA">
              <w:rPr>
                <w:sz w:val="16"/>
                <w:szCs w:val="16"/>
              </w:rPr>
              <w:t>1</w:t>
            </w:r>
          </w:p>
        </w:tc>
      </w:tr>
      <w:tr w:rsidR="000368A5" w:rsidRPr="006F13AA" w14:paraId="50685559" w14:textId="77777777" w:rsidTr="000368A5">
        <w:tc>
          <w:tcPr>
            <w:tcW w:w="2435" w:type="dxa"/>
          </w:tcPr>
          <w:p w14:paraId="00B9FAA0" w14:textId="77777777" w:rsidR="000368A5" w:rsidRPr="006F13AA" w:rsidRDefault="000368A5" w:rsidP="000368A5">
            <w:pPr>
              <w:tabs>
                <w:tab w:val="left" w:pos="288"/>
              </w:tabs>
              <w:spacing w:after="0"/>
              <w:jc w:val="left"/>
              <w:rPr>
                <w:sz w:val="16"/>
                <w:szCs w:val="16"/>
              </w:rPr>
            </w:pPr>
            <w:proofErr w:type="spellStart"/>
            <w:r w:rsidRPr="006F13AA">
              <w:rPr>
                <w:sz w:val="16"/>
                <w:szCs w:val="16"/>
              </w:rPr>
              <w:t>Tonnetz</w:t>
            </w:r>
            <w:proofErr w:type="spellEnd"/>
            <w:r w:rsidRPr="006F13AA">
              <w:rPr>
                <w:sz w:val="16"/>
                <w:szCs w:val="16"/>
              </w:rPr>
              <w:t xml:space="preserve"> (T)</w:t>
            </w:r>
          </w:p>
        </w:tc>
        <w:tc>
          <w:tcPr>
            <w:tcW w:w="1701" w:type="dxa"/>
          </w:tcPr>
          <w:p w14:paraId="79D08AC3" w14:textId="77777777" w:rsidR="000368A5" w:rsidRPr="006F13AA" w:rsidRDefault="000368A5" w:rsidP="000368A5">
            <w:pPr>
              <w:tabs>
                <w:tab w:val="left" w:pos="288"/>
              </w:tabs>
              <w:spacing w:after="0"/>
              <w:rPr>
                <w:sz w:val="16"/>
                <w:szCs w:val="16"/>
              </w:rPr>
            </w:pPr>
            <w:r w:rsidRPr="006F13AA">
              <w:rPr>
                <w:sz w:val="16"/>
                <w:szCs w:val="16"/>
              </w:rPr>
              <w:t>6</w:t>
            </w:r>
          </w:p>
        </w:tc>
      </w:tr>
      <w:tr w:rsidR="000368A5" w:rsidRPr="006F13AA" w14:paraId="4762E875" w14:textId="77777777" w:rsidTr="000368A5">
        <w:tc>
          <w:tcPr>
            <w:tcW w:w="2435" w:type="dxa"/>
          </w:tcPr>
          <w:p w14:paraId="4D9F1C1C" w14:textId="77777777" w:rsidR="000368A5" w:rsidRPr="006F13AA" w:rsidRDefault="000368A5" w:rsidP="000368A5">
            <w:pPr>
              <w:tabs>
                <w:tab w:val="left" w:pos="288"/>
              </w:tabs>
              <w:spacing w:after="0"/>
              <w:jc w:val="left"/>
              <w:rPr>
                <w:sz w:val="16"/>
                <w:szCs w:val="16"/>
              </w:rPr>
            </w:pPr>
            <w:r w:rsidRPr="006F13AA">
              <w:rPr>
                <w:sz w:val="16"/>
                <w:szCs w:val="16"/>
              </w:rPr>
              <w:t>Polynomial Coefficients (Poly)</w:t>
            </w:r>
          </w:p>
        </w:tc>
        <w:tc>
          <w:tcPr>
            <w:tcW w:w="1701" w:type="dxa"/>
          </w:tcPr>
          <w:p w14:paraId="6C0643C6" w14:textId="77777777" w:rsidR="000368A5" w:rsidRPr="006F13AA" w:rsidRDefault="000368A5" w:rsidP="000368A5">
            <w:pPr>
              <w:tabs>
                <w:tab w:val="left" w:pos="288"/>
              </w:tabs>
              <w:spacing w:after="0"/>
              <w:rPr>
                <w:sz w:val="16"/>
                <w:szCs w:val="16"/>
              </w:rPr>
            </w:pPr>
            <w:r w:rsidRPr="006F13AA">
              <w:rPr>
                <w:sz w:val="16"/>
                <w:szCs w:val="16"/>
              </w:rPr>
              <w:t>1</w:t>
            </w:r>
          </w:p>
        </w:tc>
      </w:tr>
      <w:tr w:rsidR="000368A5" w:rsidRPr="006F13AA" w14:paraId="1ABBBCF9" w14:textId="77777777" w:rsidTr="000368A5">
        <w:tc>
          <w:tcPr>
            <w:tcW w:w="2435" w:type="dxa"/>
          </w:tcPr>
          <w:p w14:paraId="387CAF24" w14:textId="77777777" w:rsidR="000368A5" w:rsidRPr="006F13AA" w:rsidRDefault="000368A5" w:rsidP="000368A5">
            <w:pPr>
              <w:tabs>
                <w:tab w:val="left" w:pos="288"/>
              </w:tabs>
              <w:spacing w:after="0"/>
              <w:rPr>
                <w:b/>
                <w:bCs/>
                <w:sz w:val="16"/>
                <w:szCs w:val="16"/>
              </w:rPr>
            </w:pPr>
            <w:r w:rsidRPr="006F13AA">
              <w:rPr>
                <w:b/>
                <w:bCs/>
                <w:sz w:val="16"/>
                <w:szCs w:val="16"/>
              </w:rPr>
              <w:t>Total</w:t>
            </w:r>
          </w:p>
        </w:tc>
        <w:tc>
          <w:tcPr>
            <w:tcW w:w="1701" w:type="dxa"/>
          </w:tcPr>
          <w:p w14:paraId="2257BB5E" w14:textId="77777777" w:rsidR="000368A5" w:rsidRPr="006F13AA" w:rsidRDefault="000368A5" w:rsidP="000368A5">
            <w:pPr>
              <w:tabs>
                <w:tab w:val="left" w:pos="288"/>
              </w:tabs>
              <w:spacing w:after="0"/>
              <w:rPr>
                <w:sz w:val="16"/>
                <w:szCs w:val="16"/>
              </w:rPr>
            </w:pPr>
            <w:r w:rsidRPr="006F13AA">
              <w:rPr>
                <w:sz w:val="16"/>
                <w:szCs w:val="16"/>
              </w:rPr>
              <w:t>37</w:t>
            </w:r>
          </w:p>
        </w:tc>
      </w:tr>
    </w:tbl>
    <w:p w14:paraId="31312DD7" w14:textId="77777777" w:rsidR="000368A5" w:rsidRDefault="000368A5" w:rsidP="000368A5">
      <w:pPr>
        <w:pBdr>
          <w:top w:val="nil"/>
          <w:left w:val="nil"/>
          <w:bottom w:val="nil"/>
          <w:right w:val="nil"/>
          <w:between w:val="nil"/>
        </w:pBdr>
        <w:tabs>
          <w:tab w:val="left" w:pos="288"/>
        </w:tabs>
        <w:spacing w:after="0"/>
        <w:jc w:val="both"/>
      </w:pPr>
      <w:r>
        <w:tab/>
      </w:r>
    </w:p>
    <w:p w14:paraId="52D0DCDD" w14:textId="46B85EE2" w:rsidR="000368A5" w:rsidRDefault="000368A5" w:rsidP="000368A5">
      <w:pPr>
        <w:pBdr>
          <w:top w:val="nil"/>
          <w:left w:val="nil"/>
          <w:bottom w:val="nil"/>
          <w:right w:val="nil"/>
          <w:between w:val="nil"/>
        </w:pBdr>
        <w:tabs>
          <w:tab w:val="left" w:pos="288"/>
        </w:tabs>
        <w:spacing w:after="0"/>
        <w:jc w:val="both"/>
      </w:pPr>
      <w:r>
        <w:tab/>
        <w:t xml:space="preserve">Features used </w:t>
      </w:r>
      <w:proofErr w:type="spellStart"/>
      <w:r>
        <w:t>a</w:t>
      </w:r>
      <w:r>
        <w:tab/>
      </w:r>
      <w:r>
        <w:tab/>
        <w:t>re</w:t>
      </w:r>
      <w:proofErr w:type="spellEnd"/>
      <w:r>
        <w:t xml:space="preserve"> shown in TABLE III. Each feature contributes unique insights into the acoustic properties of lung sounds, as described below.</w:t>
      </w:r>
    </w:p>
    <w:p w14:paraId="7E693D90" w14:textId="7C78B23A" w:rsidR="005B0083" w:rsidRPr="00450FAC" w:rsidRDefault="005B0083" w:rsidP="0075426A">
      <w:pPr>
        <w:pStyle w:val="ListParagraph"/>
        <w:numPr>
          <w:ilvl w:val="0"/>
          <w:numId w:val="19"/>
        </w:numPr>
        <w:pBdr>
          <w:top w:val="nil"/>
          <w:left w:val="nil"/>
          <w:bottom w:val="nil"/>
          <w:right w:val="nil"/>
          <w:between w:val="nil"/>
        </w:pBdr>
        <w:tabs>
          <w:tab w:val="left" w:pos="288"/>
        </w:tabs>
        <w:spacing w:before="80"/>
        <w:jc w:val="both"/>
        <w:rPr>
          <w:bCs/>
          <w:i/>
          <w:iCs/>
        </w:rPr>
      </w:pPr>
      <w:r w:rsidRPr="00450FAC">
        <w:rPr>
          <w:bCs/>
          <w:i/>
          <w:iCs/>
        </w:rPr>
        <w:t>MFCC</w:t>
      </w:r>
    </w:p>
    <w:p w14:paraId="6B68A477" w14:textId="25C68E15" w:rsidR="00653A13" w:rsidRDefault="000368A5" w:rsidP="0075426A">
      <w:pPr>
        <w:pBdr>
          <w:top w:val="nil"/>
          <w:left w:val="nil"/>
          <w:bottom w:val="nil"/>
          <w:right w:val="nil"/>
          <w:between w:val="nil"/>
        </w:pBdr>
        <w:tabs>
          <w:tab w:val="left" w:pos="288"/>
        </w:tabs>
        <w:spacing w:after="0"/>
        <w:jc w:val="both"/>
      </w:pPr>
      <w:r>
        <w:rPr>
          <w:i/>
          <w:iCs/>
        </w:rPr>
        <w:tab/>
      </w:r>
      <w:r w:rsidR="5D367435">
        <w:t xml:space="preserve">Mel-Frequency </w:t>
      </w:r>
      <w:proofErr w:type="spellStart"/>
      <w:r w:rsidR="5D367435">
        <w:t>Cepstral</w:t>
      </w:r>
      <w:proofErr w:type="spellEnd"/>
      <w:r w:rsidR="5D367435">
        <w:t xml:space="preserve"> Coefficients (MFCCs) are employed in this study due to their proven effectiveness in capturing the perceptual and spectral characteristics of audio signals</w:t>
      </w:r>
      <w:r w:rsidR="5030FAD4">
        <w:t xml:space="preserve"> </w:t>
      </w:r>
      <w:r w:rsidR="5D367435">
        <w:t>[</w:t>
      </w:r>
      <w:r w:rsidR="2A71E1E5">
        <w:t>24</w:t>
      </w:r>
      <w:r w:rsidR="5D367435">
        <w:t xml:space="preserve">]. </w:t>
      </w:r>
      <w:r w:rsidR="0E1FC7BE">
        <w:t>Recent research has further optimized MFCC parameters for respiratory disease detection, demonstrating their continued relevance in this domain</w:t>
      </w:r>
      <w:r w:rsidR="5052FB23">
        <w:t xml:space="preserve"> </w:t>
      </w:r>
      <w:r w:rsidR="0E1FC7BE">
        <w:t>[</w:t>
      </w:r>
      <w:r w:rsidR="53EDE569">
        <w:t>25</w:t>
      </w:r>
      <w:r w:rsidR="0E1FC7BE">
        <w:t xml:space="preserve">]. </w:t>
      </w:r>
      <w:r w:rsidR="5D367435">
        <w:t xml:space="preserve">As respiratory sounds often contain critical low-frequency components and subtle spectral patterns, MFCCs are particularly suitable for representing these features in a compact and noise-robust form. </w:t>
      </w:r>
    </w:p>
    <w:p w14:paraId="142D8561" w14:textId="16815CD5" w:rsidR="005B0083" w:rsidRPr="00450FAC" w:rsidRDefault="005B0083" w:rsidP="0075426A">
      <w:pPr>
        <w:pStyle w:val="ListParagraph"/>
        <w:numPr>
          <w:ilvl w:val="0"/>
          <w:numId w:val="19"/>
        </w:numPr>
        <w:pBdr>
          <w:top w:val="nil"/>
          <w:left w:val="nil"/>
          <w:bottom w:val="nil"/>
          <w:right w:val="nil"/>
          <w:between w:val="nil"/>
        </w:pBdr>
        <w:tabs>
          <w:tab w:val="left" w:pos="288"/>
        </w:tabs>
        <w:spacing w:before="80"/>
        <w:jc w:val="both"/>
        <w:rPr>
          <w:bCs/>
          <w:i/>
          <w:iCs/>
        </w:rPr>
      </w:pPr>
      <w:proofErr w:type="spellStart"/>
      <w:r w:rsidRPr="00450FAC">
        <w:rPr>
          <w:bCs/>
          <w:i/>
          <w:iCs/>
        </w:rPr>
        <w:t>Chromagram</w:t>
      </w:r>
      <w:proofErr w:type="spellEnd"/>
    </w:p>
    <w:p w14:paraId="355F39A4" w14:textId="1693780A" w:rsidR="00653A13" w:rsidRPr="00EE522B" w:rsidRDefault="00752837" w:rsidP="0075426A">
      <w:pPr>
        <w:pBdr>
          <w:top w:val="nil"/>
          <w:left w:val="nil"/>
          <w:bottom w:val="nil"/>
          <w:right w:val="nil"/>
          <w:between w:val="nil"/>
        </w:pBdr>
        <w:tabs>
          <w:tab w:val="left" w:pos="288"/>
        </w:tabs>
        <w:spacing w:after="0"/>
        <w:jc w:val="both"/>
      </w:pPr>
      <w:r>
        <w:rPr>
          <w:i/>
          <w:iCs/>
        </w:rPr>
        <w:tab/>
      </w:r>
      <w:proofErr w:type="spellStart"/>
      <w:r w:rsidR="005C1CC0" w:rsidRPr="005C1CC0">
        <w:t>Chromagram</w:t>
      </w:r>
      <w:proofErr w:type="spellEnd"/>
      <w:r w:rsidR="005C1CC0" w:rsidRPr="005C1CC0">
        <w:t xml:space="preserve"> features </w:t>
      </w:r>
      <w:r w:rsidR="003868CD">
        <w:t xml:space="preserve">creates audio </w:t>
      </w:r>
      <w:proofErr w:type="spellStart"/>
      <w:r w:rsidR="003868CD">
        <w:t>respresentation</w:t>
      </w:r>
      <w:proofErr w:type="spellEnd"/>
      <w:r w:rsidR="003868CD">
        <w:t xml:space="preserve"> by</w:t>
      </w:r>
      <w:r w:rsidR="005C1CC0" w:rsidRPr="005C1CC0">
        <w:t xml:space="preserve"> emphasizing tonal structures. </w:t>
      </w:r>
      <w:r w:rsidR="004347FD" w:rsidRPr="004347FD">
        <w:t xml:space="preserve">Conditions like </w:t>
      </w:r>
      <w:r w:rsidR="005C1CC0" w:rsidRPr="005C1CC0">
        <w:t>asthma, COPD, and airway obstructions generate characteristic sounds</w:t>
      </w:r>
      <w:r w:rsidR="004347FD" w:rsidRPr="004347FD">
        <w:t xml:space="preserve">, such as </w:t>
      </w:r>
      <w:r w:rsidR="005C1CC0" w:rsidRPr="005C1CC0">
        <w:t xml:space="preserve">wheezing and stridor, which </w:t>
      </w:r>
      <w:r w:rsidR="004347FD" w:rsidRPr="004347FD">
        <w:t>have</w:t>
      </w:r>
      <w:r w:rsidR="005C1CC0" w:rsidRPr="005C1CC0">
        <w:t xml:space="preserve"> periodic energy in specific frequency regions. By mapping the </w:t>
      </w:r>
      <w:r w:rsidR="004347FD" w:rsidRPr="004347FD">
        <w:t>spectrum</w:t>
      </w:r>
      <w:r w:rsidR="005C1CC0" w:rsidRPr="005C1CC0">
        <w:t xml:space="preserve"> into 12 pitch classes, </w:t>
      </w:r>
      <w:proofErr w:type="spellStart"/>
      <w:r w:rsidR="005C1CC0" w:rsidRPr="005C1CC0">
        <w:t>Chromagram</w:t>
      </w:r>
      <w:proofErr w:type="spellEnd"/>
      <w:r w:rsidR="005C1CC0" w:rsidRPr="005C1CC0">
        <w:t xml:space="preserve"> highlights </w:t>
      </w:r>
      <w:r w:rsidR="005C1CC0" w:rsidRPr="005C1CC0">
        <w:lastRenderedPageBreak/>
        <w:t xml:space="preserve">these tonal patterns while </w:t>
      </w:r>
      <w:r w:rsidR="004347FD" w:rsidRPr="004347FD">
        <w:t>minimizing</w:t>
      </w:r>
      <w:r w:rsidR="005C1CC0" w:rsidRPr="005C1CC0">
        <w:t xml:space="preserve"> non-tonal noise and minor frequency variations</w:t>
      </w:r>
      <w:r w:rsidR="06F7BE08" w:rsidRPr="005C1CC0">
        <w:t xml:space="preserve"> [24</w:t>
      </w:r>
      <w:r w:rsidR="004347FD" w:rsidRPr="004347FD">
        <w:t>][</w:t>
      </w:r>
      <w:r w:rsidR="35A182CE" w:rsidRPr="005C1CC0">
        <w:t>26]</w:t>
      </w:r>
      <w:r w:rsidR="005C1CC0" w:rsidRPr="005C1CC0">
        <w:t>.</w:t>
      </w:r>
    </w:p>
    <w:p w14:paraId="0D96B69F" w14:textId="1CCF8AEB" w:rsidR="00580E52" w:rsidRPr="00450FAC" w:rsidRDefault="00580E52" w:rsidP="0075426A">
      <w:pPr>
        <w:pStyle w:val="ListParagraph"/>
        <w:numPr>
          <w:ilvl w:val="0"/>
          <w:numId w:val="19"/>
        </w:numPr>
        <w:pBdr>
          <w:top w:val="nil"/>
          <w:left w:val="nil"/>
          <w:bottom w:val="nil"/>
          <w:right w:val="nil"/>
          <w:between w:val="nil"/>
        </w:pBdr>
        <w:tabs>
          <w:tab w:val="left" w:pos="288"/>
        </w:tabs>
        <w:spacing w:before="80"/>
        <w:jc w:val="both"/>
        <w:rPr>
          <w:bCs/>
          <w:i/>
          <w:iCs/>
        </w:rPr>
      </w:pPr>
      <w:r w:rsidRPr="00450FAC">
        <w:rPr>
          <w:bCs/>
          <w:i/>
          <w:iCs/>
        </w:rPr>
        <w:t>Root Mean Square (RMS)</w:t>
      </w:r>
    </w:p>
    <w:p w14:paraId="1D24E2BC" w14:textId="6A5EFCD0" w:rsidR="00653A13" w:rsidRDefault="00BA7316" w:rsidP="0075426A">
      <w:pPr>
        <w:pBdr>
          <w:top w:val="nil"/>
          <w:left w:val="nil"/>
          <w:bottom w:val="nil"/>
          <w:right w:val="nil"/>
          <w:between w:val="nil"/>
        </w:pBdr>
        <w:tabs>
          <w:tab w:val="left" w:pos="288"/>
        </w:tabs>
        <w:spacing w:before="80" w:after="0"/>
        <w:jc w:val="both"/>
      </w:pPr>
      <w:r>
        <w:tab/>
      </w:r>
      <w:r w:rsidR="00EB6661" w:rsidRPr="00EB6661">
        <w:t xml:space="preserve">Root Mean Square (RMS) is a measure of the average energy or power of a signal over time, commonly used in audio processing to assess sound strength or loudness [26]. It </w:t>
      </w:r>
      <w:r w:rsidR="00EB6661">
        <w:t xml:space="preserve">helps </w:t>
      </w:r>
      <w:r w:rsidR="00EB6661" w:rsidRPr="00EB6661">
        <w:t>in detecting weak breathing sounds, such as those from pleural effusion or shallow respiration, as well as sudden energy spikes linked to abnormal events like crackles, coughing, or difficulty breathing.</w:t>
      </w:r>
    </w:p>
    <w:p w14:paraId="3D3570E1" w14:textId="40FDF5E3" w:rsidR="00580E52" w:rsidRPr="00450FAC" w:rsidRDefault="00580E52" w:rsidP="0075426A">
      <w:pPr>
        <w:pStyle w:val="ListParagraph"/>
        <w:numPr>
          <w:ilvl w:val="0"/>
          <w:numId w:val="19"/>
        </w:numPr>
        <w:pBdr>
          <w:top w:val="nil"/>
          <w:left w:val="nil"/>
          <w:bottom w:val="nil"/>
          <w:right w:val="nil"/>
          <w:between w:val="nil"/>
        </w:pBdr>
        <w:tabs>
          <w:tab w:val="left" w:pos="288"/>
        </w:tabs>
        <w:spacing w:before="80"/>
        <w:jc w:val="both"/>
        <w:rPr>
          <w:bCs/>
          <w:i/>
          <w:iCs/>
        </w:rPr>
      </w:pPr>
      <w:r w:rsidRPr="00450FAC">
        <w:rPr>
          <w:bCs/>
          <w:i/>
          <w:iCs/>
        </w:rPr>
        <w:t>Spectral Centroid (SC)</w:t>
      </w:r>
    </w:p>
    <w:p w14:paraId="47A4934E" w14:textId="7A8EEDB5" w:rsidR="00653A13" w:rsidRPr="009912F7" w:rsidRDefault="00BA7316" w:rsidP="0075426A">
      <w:pPr>
        <w:pBdr>
          <w:top w:val="nil"/>
          <w:left w:val="nil"/>
          <w:bottom w:val="nil"/>
          <w:right w:val="nil"/>
          <w:between w:val="nil"/>
        </w:pBdr>
        <w:tabs>
          <w:tab w:val="left" w:pos="288"/>
        </w:tabs>
        <w:spacing w:after="0"/>
        <w:jc w:val="both"/>
      </w:pPr>
      <w:r>
        <w:tab/>
      </w:r>
      <w:r w:rsidR="00662C41" w:rsidRPr="00662C41">
        <w:t>The spectral centroid represents the "center of mass" of the spectrum, indicating where the bulk of the signal's frequency energy is concentrated</w:t>
      </w:r>
      <w:r w:rsidR="7C955294" w:rsidRPr="00662C41">
        <w:t xml:space="preserve"> [24]</w:t>
      </w:r>
      <w:r w:rsidR="00662C41" w:rsidRPr="00662C41">
        <w:t xml:space="preserve">. </w:t>
      </w:r>
      <w:r w:rsidR="009912F7" w:rsidRPr="009912F7">
        <w:t>The spectral centroid identifies the dominant frequency region, offering insights into whether energy is concentrated in lower or higher bands, which is critical for detecting abnormalities</w:t>
      </w:r>
      <w:r w:rsidR="00A522FF">
        <w:t>.</w:t>
      </w:r>
    </w:p>
    <w:p w14:paraId="3B44FE22" w14:textId="12ADACC5" w:rsidR="00580E52" w:rsidRPr="00450FAC" w:rsidRDefault="00580E52" w:rsidP="0075426A">
      <w:pPr>
        <w:pStyle w:val="ListParagraph"/>
        <w:numPr>
          <w:ilvl w:val="0"/>
          <w:numId w:val="19"/>
        </w:numPr>
        <w:pBdr>
          <w:top w:val="nil"/>
          <w:left w:val="nil"/>
          <w:bottom w:val="nil"/>
          <w:right w:val="nil"/>
          <w:between w:val="nil"/>
        </w:pBdr>
        <w:tabs>
          <w:tab w:val="left" w:pos="288"/>
        </w:tabs>
        <w:spacing w:before="80"/>
        <w:jc w:val="both"/>
        <w:rPr>
          <w:bCs/>
          <w:i/>
          <w:iCs/>
        </w:rPr>
      </w:pPr>
      <w:r w:rsidRPr="00450FAC">
        <w:rPr>
          <w:bCs/>
          <w:i/>
          <w:iCs/>
        </w:rPr>
        <w:t>Bandwidth</w:t>
      </w:r>
    </w:p>
    <w:p w14:paraId="052C9D8A" w14:textId="543CDCA0" w:rsidR="00653A13" w:rsidRPr="0005329E" w:rsidRDefault="00FB2A0E" w:rsidP="0075426A">
      <w:pPr>
        <w:pBdr>
          <w:top w:val="nil"/>
          <w:left w:val="nil"/>
          <w:bottom w:val="nil"/>
          <w:right w:val="nil"/>
          <w:between w:val="nil"/>
        </w:pBdr>
        <w:tabs>
          <w:tab w:val="left" w:pos="288"/>
        </w:tabs>
        <w:spacing w:after="0"/>
        <w:jc w:val="both"/>
      </w:pPr>
      <w:r>
        <w:tab/>
      </w:r>
      <w:r w:rsidR="0005329E" w:rsidRPr="0005329E">
        <w:t>Spectral bandwidth measures the spread of frequencies around the spectral centroid, providing an indication of how wide or narrow the frequency content of an audio signal is</w:t>
      </w:r>
      <w:r w:rsidR="7823650C" w:rsidRPr="0005329E">
        <w:t xml:space="preserve"> [24]</w:t>
      </w:r>
      <w:r w:rsidR="0005329E" w:rsidRPr="0005329E">
        <w:t>. A signal with a narrow bandwidth is concentrated around a few frequencies, while a broader bandwidth suggests a more distributed frequency energy. In respiratory sound analysis, spectral bandwidth becomes particularly valuable because pathological sounds such as crackles or coarse breathing often exhibit a broader spread of energy across the frequency spectrum compared to normal, smooth breathing sounds</w:t>
      </w:r>
      <w:r w:rsidR="77D70A38" w:rsidRPr="0005329E">
        <w:t>.</w:t>
      </w:r>
    </w:p>
    <w:p w14:paraId="2C4001D6" w14:textId="4351B51B" w:rsidR="00157A51" w:rsidRPr="00450FAC" w:rsidRDefault="00157A51" w:rsidP="0075426A">
      <w:pPr>
        <w:pStyle w:val="ListParagraph"/>
        <w:numPr>
          <w:ilvl w:val="0"/>
          <w:numId w:val="19"/>
        </w:numPr>
        <w:pBdr>
          <w:top w:val="nil"/>
          <w:left w:val="nil"/>
          <w:bottom w:val="nil"/>
          <w:right w:val="nil"/>
          <w:between w:val="nil"/>
        </w:pBdr>
        <w:tabs>
          <w:tab w:val="left" w:pos="288"/>
        </w:tabs>
        <w:spacing w:before="80"/>
        <w:jc w:val="both"/>
        <w:rPr>
          <w:bCs/>
          <w:i/>
          <w:iCs/>
        </w:rPr>
      </w:pPr>
      <w:r w:rsidRPr="00450FAC">
        <w:rPr>
          <w:bCs/>
          <w:i/>
          <w:iCs/>
        </w:rPr>
        <w:t>Spectral Roll-Off (SR)</w:t>
      </w:r>
    </w:p>
    <w:p w14:paraId="1001D8AC" w14:textId="3FB6EC6C" w:rsidR="00653A13" w:rsidRDefault="005F1BB0" w:rsidP="0075426A">
      <w:pPr>
        <w:pBdr>
          <w:top w:val="nil"/>
          <w:left w:val="nil"/>
          <w:bottom w:val="nil"/>
          <w:right w:val="nil"/>
          <w:between w:val="nil"/>
        </w:pBdr>
        <w:tabs>
          <w:tab w:val="left" w:pos="288"/>
        </w:tabs>
        <w:spacing w:after="0"/>
        <w:jc w:val="both"/>
      </w:pPr>
      <w:r>
        <w:tab/>
      </w:r>
      <w:r w:rsidR="00C836A5" w:rsidRPr="00C836A5">
        <w:t>Spectral roll-off provides a practical way to describe how energy is distributed across the frequency spectrum of an audio signal by marking the frequency below which the bulk of the energy is concentrated</w:t>
      </w:r>
      <w:r w:rsidR="17B7D29A" w:rsidRPr="00C836A5">
        <w:t xml:space="preserve"> [24]</w:t>
      </w:r>
      <w:r w:rsidR="00C836A5" w:rsidRPr="00C836A5">
        <w:t>. In respiratory sound analysis, this becomes particularly important because abnormal breathing events, such as wheezing, tend to shift the energy toward higher frequencies. By measuring this shift, spectral roll-off helps distinguish between normal and pathological respiratory patterns.</w:t>
      </w:r>
    </w:p>
    <w:p w14:paraId="1C4BFCF0" w14:textId="347B32C3" w:rsidR="00157A51" w:rsidRPr="00450FAC" w:rsidRDefault="00157A51" w:rsidP="0075426A">
      <w:pPr>
        <w:pStyle w:val="ListParagraph"/>
        <w:numPr>
          <w:ilvl w:val="0"/>
          <w:numId w:val="19"/>
        </w:numPr>
        <w:pBdr>
          <w:top w:val="nil"/>
          <w:left w:val="nil"/>
          <w:bottom w:val="nil"/>
          <w:right w:val="nil"/>
          <w:between w:val="nil"/>
        </w:pBdr>
        <w:tabs>
          <w:tab w:val="left" w:pos="288"/>
        </w:tabs>
        <w:spacing w:before="80"/>
        <w:jc w:val="both"/>
        <w:rPr>
          <w:bCs/>
          <w:i/>
          <w:iCs/>
        </w:rPr>
      </w:pPr>
      <w:proofErr w:type="spellStart"/>
      <w:r w:rsidRPr="00450FAC">
        <w:rPr>
          <w:bCs/>
          <w:i/>
          <w:iCs/>
        </w:rPr>
        <w:t>Tonnetz</w:t>
      </w:r>
      <w:proofErr w:type="spellEnd"/>
      <w:r w:rsidRPr="00450FAC">
        <w:rPr>
          <w:bCs/>
          <w:i/>
          <w:iCs/>
        </w:rPr>
        <w:t xml:space="preserve"> (T)</w:t>
      </w:r>
    </w:p>
    <w:p w14:paraId="57C754C0" w14:textId="78153137" w:rsidR="009726D7" w:rsidRDefault="005F1BB0" w:rsidP="0075426A">
      <w:pPr>
        <w:pBdr>
          <w:top w:val="nil"/>
          <w:left w:val="nil"/>
          <w:bottom w:val="nil"/>
          <w:right w:val="nil"/>
          <w:between w:val="nil"/>
        </w:pBdr>
        <w:tabs>
          <w:tab w:val="left" w:pos="288"/>
        </w:tabs>
        <w:spacing w:after="0"/>
        <w:jc w:val="both"/>
      </w:pPr>
      <w:r>
        <w:rPr>
          <w:i/>
          <w:iCs/>
        </w:rPr>
        <w:tab/>
      </w:r>
      <w:proofErr w:type="spellStart"/>
      <w:r w:rsidR="00D53793" w:rsidRPr="00D53793">
        <w:t>Tonnetz</w:t>
      </w:r>
      <w:proofErr w:type="spellEnd"/>
      <w:r w:rsidR="00D53793" w:rsidRPr="00D53793">
        <w:t xml:space="preserve"> is a feature representing harmonic relationships between pitch classes in a six-dimensional space, based on musical intervals like major and minor thirds [27]. </w:t>
      </w:r>
      <w:r w:rsidR="003868CD">
        <w:t>I</w:t>
      </w:r>
      <w:r w:rsidR="00D53793" w:rsidRPr="00D53793">
        <w:t>t is valuable for respiratory audio, especially in analyzing tonal sounds like wheezing and stridor, whi</w:t>
      </w:r>
      <w:r w:rsidR="00817D3F">
        <w:t>ch resemble musical tones</w:t>
      </w:r>
      <w:r w:rsidR="00D53793" w:rsidRPr="00D53793">
        <w:t xml:space="preserve">. While traditional features focus on energy and frequency, </w:t>
      </w:r>
      <w:proofErr w:type="spellStart"/>
      <w:r w:rsidR="00D53793" w:rsidRPr="00D53793">
        <w:t>Tonnetz</w:t>
      </w:r>
      <w:proofErr w:type="spellEnd"/>
      <w:r w:rsidR="00D53793" w:rsidRPr="00D53793">
        <w:t xml:space="preserve"> highlights pitch relationships, </w:t>
      </w:r>
      <w:r w:rsidR="003868CD">
        <w:t xml:space="preserve">which identifies </w:t>
      </w:r>
      <w:r w:rsidR="00D53793" w:rsidRPr="00D53793">
        <w:t>tonal breathing sounds linked to lung diseases.</w:t>
      </w:r>
    </w:p>
    <w:p w14:paraId="7A3EC51B" w14:textId="2C8ABC58" w:rsidR="00A808DB" w:rsidRPr="00450FAC" w:rsidRDefault="00A808DB" w:rsidP="0075426A">
      <w:pPr>
        <w:pStyle w:val="ListParagraph"/>
        <w:numPr>
          <w:ilvl w:val="0"/>
          <w:numId w:val="19"/>
        </w:numPr>
        <w:pBdr>
          <w:top w:val="nil"/>
          <w:left w:val="nil"/>
          <w:bottom w:val="nil"/>
          <w:right w:val="nil"/>
          <w:between w:val="nil"/>
        </w:pBdr>
        <w:tabs>
          <w:tab w:val="left" w:pos="288"/>
        </w:tabs>
        <w:spacing w:before="80"/>
        <w:jc w:val="both"/>
        <w:rPr>
          <w:bCs/>
          <w:i/>
          <w:iCs/>
        </w:rPr>
      </w:pPr>
      <w:r w:rsidRPr="00450FAC">
        <w:rPr>
          <w:bCs/>
          <w:i/>
          <w:iCs/>
        </w:rPr>
        <w:t>Zero-Crossing Rate (ZCR)</w:t>
      </w:r>
    </w:p>
    <w:p w14:paraId="4A612568" w14:textId="0B4D4FE7" w:rsidR="00653A13" w:rsidRPr="003D5620" w:rsidRDefault="0056362E" w:rsidP="0075426A">
      <w:pPr>
        <w:spacing w:after="0"/>
        <w:ind w:firstLine="284"/>
        <w:jc w:val="both"/>
      </w:pPr>
      <w:r>
        <w:t xml:space="preserve">Zero-Crossing Rate (ZCR) is a time-domain feature that measures how frequently an audio signal crosses the </w:t>
      </w:r>
      <w:r w:rsidR="00A522FF">
        <w:t>zero-amplitude</w:t>
      </w:r>
      <w:r>
        <w:t xml:space="preserve"> axis</w:t>
      </w:r>
      <w:r w:rsidR="68499FCD">
        <w:t xml:space="preserve"> [24</w:t>
      </w:r>
      <w:proofErr w:type="gramStart"/>
      <w:r w:rsidR="68499FCD">
        <w:t>]</w:t>
      </w:r>
      <w:r w:rsidR="78CCD4E7">
        <w:t xml:space="preserve"> </w:t>
      </w:r>
      <w:r>
        <w:t>.</w:t>
      </w:r>
      <w:proofErr w:type="gramEnd"/>
      <w:r>
        <w:t xml:space="preserve"> </w:t>
      </w:r>
      <w:r w:rsidR="00556D16">
        <w:t xml:space="preserve">Zero-Crossing Rate (ZCR) provides a simple yet effective measure of signal frequency characteristics by quantifying oscillatory behavior. In respiratory audio, abnormal sounds such as crackles and wheezes typically exhibit higher zero-crossing activity compared to normal breathing. </w:t>
      </w:r>
    </w:p>
    <w:p w14:paraId="23033609" w14:textId="44412A01" w:rsidR="00157A51" w:rsidRPr="00450FAC" w:rsidRDefault="00157A51" w:rsidP="0075426A">
      <w:pPr>
        <w:pStyle w:val="ListParagraph"/>
        <w:numPr>
          <w:ilvl w:val="0"/>
          <w:numId w:val="19"/>
        </w:numPr>
        <w:pBdr>
          <w:top w:val="nil"/>
          <w:left w:val="nil"/>
          <w:bottom w:val="nil"/>
          <w:right w:val="nil"/>
          <w:between w:val="nil"/>
        </w:pBdr>
        <w:tabs>
          <w:tab w:val="left" w:pos="288"/>
        </w:tabs>
        <w:spacing w:before="80"/>
        <w:jc w:val="both"/>
        <w:rPr>
          <w:bCs/>
          <w:i/>
          <w:iCs/>
        </w:rPr>
      </w:pPr>
      <w:r w:rsidRPr="00450FAC">
        <w:rPr>
          <w:bCs/>
          <w:i/>
          <w:iCs/>
        </w:rPr>
        <w:t xml:space="preserve">Polynomial </w:t>
      </w:r>
      <w:r w:rsidR="00534289" w:rsidRPr="00450FAC">
        <w:rPr>
          <w:bCs/>
          <w:i/>
          <w:iCs/>
        </w:rPr>
        <w:t>Coefficient (</w:t>
      </w:r>
      <w:r w:rsidR="00E57F62" w:rsidRPr="00450FAC">
        <w:rPr>
          <w:bCs/>
          <w:i/>
          <w:iCs/>
        </w:rPr>
        <w:t>Poly)</w:t>
      </w:r>
    </w:p>
    <w:p w14:paraId="7BFE87EA" w14:textId="6E6C4D14" w:rsidR="00B471E2" w:rsidRPr="00195289" w:rsidRDefault="005F1BB0" w:rsidP="0075426A">
      <w:pPr>
        <w:pBdr>
          <w:top w:val="nil"/>
          <w:left w:val="nil"/>
          <w:bottom w:val="nil"/>
          <w:right w:val="nil"/>
          <w:between w:val="nil"/>
        </w:pBdr>
        <w:tabs>
          <w:tab w:val="left" w:pos="288"/>
        </w:tabs>
        <w:spacing w:after="0"/>
        <w:jc w:val="both"/>
      </w:pPr>
      <w:r>
        <w:tab/>
      </w:r>
      <w:r w:rsidR="19A4198D">
        <w:t>Polynomial coefficients are calculated by fitting a simple curve to the overall shape of an audio signal's frequency spectrum</w:t>
      </w:r>
      <w:r w:rsidR="6973E630">
        <w:t xml:space="preserve"> [4].</w:t>
      </w:r>
      <w:r w:rsidR="19A4198D">
        <w:t xml:space="preserve"> This helps capture general patterns in how sound energy is distributed, without focusing on small details. In respiratory audio, these features are useful for detecting unusual patterns caused by conditions like wheezing or crackles. They are also less sensitive to noise or changes in recording, making them a reliable addition to other features such as MFCCs for identifying abnormal breathing.</w:t>
      </w:r>
    </w:p>
    <w:p w14:paraId="2CB778FD" w14:textId="0505AEE8" w:rsidR="006378CE" w:rsidRDefault="006378CE" w:rsidP="0075426A">
      <w:pPr>
        <w:pStyle w:val="Heading2"/>
        <w:numPr>
          <w:ilvl w:val="0"/>
          <w:numId w:val="1"/>
        </w:numPr>
        <w:spacing w:before="80" w:after="80"/>
      </w:pPr>
      <w:r>
        <w:t>Data Modelling</w:t>
      </w:r>
    </w:p>
    <w:p w14:paraId="043739CF" w14:textId="2BC9AE26" w:rsidR="00E72301" w:rsidRDefault="000368A5" w:rsidP="0075426A">
      <w:pPr>
        <w:ind w:firstLine="357"/>
        <w:jc w:val="both"/>
      </w:pPr>
      <w:r>
        <w:rPr>
          <w:noProof/>
          <w:lang w:eastAsia="en-US"/>
        </w:rPr>
        <w:drawing>
          <wp:anchor distT="0" distB="0" distL="114300" distR="114300" simplePos="0" relativeHeight="251658243" behindDoc="0" locked="0" layoutInCell="1" allowOverlap="1" wp14:anchorId="7A02CE2D" wp14:editId="5584AD01">
            <wp:simplePos x="0" y="0"/>
            <wp:positionH relativeFrom="column">
              <wp:posOffset>48895</wp:posOffset>
            </wp:positionH>
            <wp:positionV relativeFrom="paragraph">
              <wp:posOffset>704215</wp:posOffset>
            </wp:positionV>
            <wp:extent cx="2901315" cy="1953895"/>
            <wp:effectExtent l="0" t="0" r="0" b="8255"/>
            <wp:wrapTopAndBottom/>
            <wp:docPr id="71553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34643" name="Picture 1"/>
                    <pic:cNvPicPr/>
                  </pic:nvPicPr>
                  <pic:blipFill>
                    <a:blip r:embed="rId14"/>
                    <a:stretch>
                      <a:fillRect/>
                    </a:stretch>
                  </pic:blipFill>
                  <pic:spPr>
                    <a:xfrm>
                      <a:off x="0" y="0"/>
                      <a:ext cx="2901315" cy="1953895"/>
                    </a:xfrm>
                    <a:prstGeom prst="rect">
                      <a:avLst/>
                    </a:prstGeom>
                  </pic:spPr>
                </pic:pic>
              </a:graphicData>
            </a:graphic>
            <wp14:sizeRelH relativeFrom="margin">
              <wp14:pctWidth>0</wp14:pctWidth>
            </wp14:sizeRelH>
            <wp14:sizeRelV relativeFrom="margin">
              <wp14:pctHeight>0</wp14:pctHeight>
            </wp14:sizeRelV>
          </wp:anchor>
        </w:drawing>
      </w:r>
      <w:r w:rsidR="008419F3">
        <w:t>The modeling phase of this research will be developing a model for classifying samples into "COPD" and "non-COPD" categories, employing deep learning algorithms such as CNN + RNN, CNN + LSTM, and CNN + SVM.</w:t>
      </w:r>
    </w:p>
    <w:p w14:paraId="5498E08C" w14:textId="1A3E1B10" w:rsidR="008659F3" w:rsidRDefault="00D70E9D" w:rsidP="008E0D23">
      <w:pPr>
        <w:pStyle w:val="ListParagraph"/>
        <w:numPr>
          <w:ilvl w:val="0"/>
          <w:numId w:val="13"/>
        </w:numPr>
        <w:tabs>
          <w:tab w:val="left" w:pos="288"/>
        </w:tabs>
        <w:spacing w:after="0"/>
        <w:ind w:left="357" w:hanging="357"/>
      </w:pPr>
      <w:r>
        <w:rPr>
          <w:sz w:val="16"/>
          <w:szCs w:val="16"/>
        </w:rPr>
        <w:t xml:space="preserve"> </w:t>
      </w:r>
      <w:r w:rsidR="00821C46">
        <w:rPr>
          <w:sz w:val="16"/>
          <w:szCs w:val="16"/>
        </w:rPr>
        <w:t xml:space="preserve">The hybrid model </w:t>
      </w:r>
      <w:r w:rsidR="006F13AA">
        <w:rPr>
          <w:sz w:val="16"/>
          <w:szCs w:val="16"/>
        </w:rPr>
        <w:t>architecture</w:t>
      </w:r>
    </w:p>
    <w:p w14:paraId="1D68A05C" w14:textId="50CCA409" w:rsidR="00B471E2" w:rsidRPr="000F4D12" w:rsidRDefault="007E581A" w:rsidP="00850E18">
      <w:pPr>
        <w:tabs>
          <w:tab w:val="left" w:pos="288"/>
        </w:tabs>
        <w:spacing w:before="240" w:after="0"/>
        <w:jc w:val="both"/>
        <w:rPr>
          <w:color w:val="000000" w:themeColor="text1"/>
        </w:rPr>
      </w:pPr>
      <w:r>
        <w:tab/>
      </w:r>
      <w:r w:rsidR="00817D3F">
        <w:t xml:space="preserve">Fig. 3 illustrates the architecture visualization. Seven models were implemented: three </w:t>
      </w:r>
      <w:proofErr w:type="gramStart"/>
      <w:r w:rsidR="00817D3F">
        <w:t>hybrid</w:t>
      </w:r>
      <w:proofErr w:type="gramEnd"/>
      <w:r w:rsidR="00817D3F">
        <w:t xml:space="preserve"> (CNN+SVM, CNN+RNN, CNN+LSTM) and four standalone (CNN, RNN, LSTM, SVM). To ensure fair evaluation, all models were trained with default parameters from </w:t>
      </w:r>
      <w:proofErr w:type="spellStart"/>
      <w:r w:rsidR="00817D3F">
        <w:t>TensorFlow</w:t>
      </w:r>
      <w:proofErr w:type="spellEnd"/>
      <w:r w:rsidR="00817D3F">
        <w:t>/</w:t>
      </w:r>
      <w:proofErr w:type="spellStart"/>
      <w:r w:rsidR="00817D3F">
        <w:t>Keras</w:t>
      </w:r>
      <w:proofErr w:type="spellEnd"/>
      <w:r w:rsidR="00817D3F">
        <w:t xml:space="preserve"> and </w:t>
      </w:r>
      <w:proofErr w:type="spellStart"/>
      <w:r w:rsidR="00817D3F">
        <w:t>Scikit</w:t>
      </w:r>
      <w:proofErr w:type="spellEnd"/>
      <w:r w:rsidR="00817D3F">
        <w:t>-learn, using 300 epochs, a batch size of 64, and dropout rates of 0.2 to 0.4 to prevent overfitting. The Adam optimizer was used, and early stopping was excluded to maintain consistent training duration. This standardized approach isolates architectural differences, minimizing performance bias from manual tuning.</w:t>
      </w:r>
    </w:p>
    <w:p w14:paraId="2BCCEF15" w14:textId="3CE5A753" w:rsidR="00C77166" w:rsidRDefault="0078357A" w:rsidP="004D13BC">
      <w:pPr>
        <w:numPr>
          <w:ilvl w:val="0"/>
          <w:numId w:val="1"/>
        </w:numPr>
        <w:pBdr>
          <w:top w:val="nil"/>
          <w:left w:val="nil"/>
          <w:bottom w:val="nil"/>
          <w:right w:val="nil"/>
          <w:between w:val="nil"/>
        </w:pBdr>
        <w:tabs>
          <w:tab w:val="left" w:pos="288"/>
        </w:tabs>
        <w:spacing w:before="80"/>
        <w:jc w:val="both"/>
        <w:rPr>
          <w:i/>
        </w:rPr>
      </w:pPr>
      <w:r>
        <w:rPr>
          <w:i/>
        </w:rPr>
        <w:t>Model Evaluation</w:t>
      </w:r>
    </w:p>
    <w:p w14:paraId="1C55BD5C" w14:textId="2801DC64" w:rsidR="00B471E2" w:rsidRDefault="0078357A" w:rsidP="0075426A">
      <w:pPr>
        <w:pBdr>
          <w:top w:val="nil"/>
          <w:left w:val="nil"/>
          <w:bottom w:val="nil"/>
          <w:right w:val="nil"/>
          <w:between w:val="nil"/>
        </w:pBdr>
        <w:tabs>
          <w:tab w:val="left" w:pos="288"/>
        </w:tabs>
        <w:spacing w:after="0"/>
        <w:jc w:val="both"/>
      </w:pPr>
      <w:r>
        <w:rPr>
          <w:i/>
        </w:rPr>
        <w:tab/>
      </w:r>
      <w:r>
        <w:t xml:space="preserve">Metrics including accuracy, precision, recall, specificity, F1-score, and ROC curves will be used to assess the models' performance. A comparative study will be carried out to determine which model </w:t>
      </w:r>
      <w:r w:rsidR="00A522FF">
        <w:t>performs</w:t>
      </w:r>
      <w:r>
        <w:t xml:space="preserve"> the best.</w:t>
      </w:r>
    </w:p>
    <w:p w14:paraId="66C0058D" w14:textId="77777777" w:rsidR="00A522FF" w:rsidRDefault="00A522FF" w:rsidP="008E0D23">
      <w:pPr>
        <w:pBdr>
          <w:top w:val="nil"/>
          <w:left w:val="nil"/>
          <w:bottom w:val="nil"/>
          <w:right w:val="nil"/>
          <w:between w:val="nil"/>
        </w:pBdr>
        <w:tabs>
          <w:tab w:val="left" w:pos="288"/>
        </w:tabs>
        <w:spacing w:after="0"/>
        <w:jc w:val="both"/>
      </w:pPr>
    </w:p>
    <w:p w14:paraId="4F8DC980" w14:textId="77777777" w:rsidR="00C77166" w:rsidRDefault="0078357A" w:rsidP="008E0D23">
      <w:pPr>
        <w:pStyle w:val="Heading1"/>
        <w:numPr>
          <w:ilvl w:val="0"/>
          <w:numId w:val="2"/>
        </w:numPr>
        <w:spacing w:before="0" w:after="0"/>
      </w:pPr>
      <w:r>
        <w:t>Result and Discussion</w:t>
      </w:r>
    </w:p>
    <w:p w14:paraId="746953AF" w14:textId="163D07E2" w:rsidR="00B471E2" w:rsidRDefault="00817D3F" w:rsidP="008E0D23">
      <w:pPr>
        <w:spacing w:after="0"/>
        <w:ind w:firstLine="216"/>
        <w:jc w:val="both"/>
      </w:pPr>
      <w:r>
        <w:t>This section compares the models' performance based on key criteria: accuracy, precision, recall, and F1-score, aiming to highlight their advantages and disadvantages in different scenarios.</w:t>
      </w:r>
    </w:p>
    <w:p w14:paraId="3E643860" w14:textId="25D39B76" w:rsidR="00B26050" w:rsidRDefault="00B26050" w:rsidP="008E0D23">
      <w:pPr>
        <w:spacing w:after="0"/>
        <w:ind w:firstLine="216"/>
        <w:jc w:val="both"/>
      </w:pPr>
    </w:p>
    <w:p w14:paraId="41FFB683" w14:textId="0A09A5B9" w:rsidR="00B26050" w:rsidRDefault="00B26050" w:rsidP="008E0D23">
      <w:pPr>
        <w:spacing w:after="0"/>
        <w:ind w:firstLine="216"/>
        <w:jc w:val="both"/>
      </w:pPr>
    </w:p>
    <w:p w14:paraId="2F274D6D" w14:textId="11D21050" w:rsidR="00B26050" w:rsidRDefault="00B26050" w:rsidP="008E0D23">
      <w:pPr>
        <w:spacing w:after="0"/>
        <w:ind w:firstLine="216"/>
        <w:jc w:val="both"/>
      </w:pPr>
    </w:p>
    <w:p w14:paraId="42C88C01" w14:textId="22AFCC05" w:rsidR="00B26050" w:rsidRDefault="00B26050" w:rsidP="008E0D23">
      <w:pPr>
        <w:spacing w:after="0"/>
        <w:ind w:firstLine="216"/>
        <w:jc w:val="both"/>
      </w:pPr>
    </w:p>
    <w:p w14:paraId="0E1D7CD2" w14:textId="1C4A4973" w:rsidR="00B26050" w:rsidRDefault="00B26050" w:rsidP="003868CD">
      <w:pPr>
        <w:spacing w:after="0"/>
        <w:jc w:val="both"/>
      </w:pPr>
    </w:p>
    <w:p w14:paraId="788EBA23" w14:textId="173F31D6" w:rsidR="00541751" w:rsidRPr="001D1429" w:rsidRDefault="00E209EB" w:rsidP="00B26050">
      <w:pPr>
        <w:pStyle w:val="ListParagraph"/>
        <w:numPr>
          <w:ilvl w:val="0"/>
          <w:numId w:val="16"/>
        </w:numPr>
        <w:tabs>
          <w:tab w:val="left" w:pos="288"/>
        </w:tabs>
        <w:spacing w:before="80"/>
        <w:ind w:left="360" w:firstLine="101"/>
        <w:rPr>
          <w:sz w:val="16"/>
          <w:szCs w:val="16"/>
        </w:rPr>
      </w:pPr>
      <w:r>
        <w:rPr>
          <w:noProof/>
          <w:lang w:eastAsia="en-US"/>
        </w:rPr>
        <w:lastRenderedPageBreak/>
        <w:drawing>
          <wp:anchor distT="0" distB="0" distL="114300" distR="114300" simplePos="0" relativeHeight="251658240" behindDoc="0" locked="0" layoutInCell="1" allowOverlap="1" wp14:anchorId="5A6D3C82" wp14:editId="7AF4B7B6">
            <wp:simplePos x="0" y="0"/>
            <wp:positionH relativeFrom="column">
              <wp:posOffset>3620388</wp:posOffset>
            </wp:positionH>
            <wp:positionV relativeFrom="paragraph">
              <wp:posOffset>942124</wp:posOffset>
            </wp:positionV>
            <wp:extent cx="2670175" cy="4227830"/>
            <wp:effectExtent l="0" t="0" r="0" b="1270"/>
            <wp:wrapTopAndBottom/>
            <wp:docPr id="49703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31280" name="Picture 1"/>
                    <pic:cNvPicPr/>
                  </pic:nvPicPr>
                  <pic:blipFill>
                    <a:blip r:embed="rId15"/>
                    <a:stretch>
                      <a:fillRect/>
                    </a:stretch>
                  </pic:blipFill>
                  <pic:spPr>
                    <a:xfrm>
                      <a:off x="0" y="0"/>
                      <a:ext cx="2670175" cy="4227830"/>
                    </a:xfrm>
                    <a:prstGeom prst="rect">
                      <a:avLst/>
                    </a:prstGeom>
                  </pic:spPr>
                </pic:pic>
              </a:graphicData>
            </a:graphic>
            <wp14:sizeRelH relativeFrom="margin">
              <wp14:pctWidth>0</wp14:pctWidth>
            </wp14:sizeRelH>
            <wp14:sizeRelV relativeFrom="margin">
              <wp14:pctHeight>0</wp14:pctHeight>
            </wp14:sizeRelV>
          </wp:anchor>
        </w:drawing>
      </w:r>
      <w:r w:rsidR="00D14FA3">
        <w:rPr>
          <w:smallCaps/>
          <w:sz w:val="16"/>
          <w:szCs w:val="16"/>
        </w:rPr>
        <w:t>Performance Evaluation</w:t>
      </w:r>
    </w:p>
    <w:tbl>
      <w:tblPr>
        <w:tblStyle w:val="TableGrid"/>
        <w:tblpPr w:leftFromText="180" w:rightFromText="180" w:vertAnchor="page" w:horzAnchor="margin" w:tblpY="1371"/>
        <w:tblW w:w="5046" w:type="pct"/>
        <w:tblCellMar>
          <w:left w:w="113" w:type="dxa"/>
          <w:right w:w="113" w:type="dxa"/>
        </w:tblCellMar>
        <w:tblLook w:val="04A0" w:firstRow="1" w:lastRow="0" w:firstColumn="1" w:lastColumn="0" w:noHBand="0" w:noVBand="1"/>
      </w:tblPr>
      <w:tblGrid>
        <w:gridCol w:w="822"/>
        <w:gridCol w:w="600"/>
        <w:gridCol w:w="471"/>
        <w:gridCol w:w="471"/>
        <w:gridCol w:w="471"/>
        <w:gridCol w:w="471"/>
        <w:gridCol w:w="471"/>
        <w:gridCol w:w="471"/>
        <w:gridCol w:w="471"/>
      </w:tblGrid>
      <w:tr w:rsidR="00B26050" w:rsidRPr="006F13AA" w14:paraId="05EEB7B7" w14:textId="77777777" w:rsidTr="00B26050">
        <w:trPr>
          <w:cantSplit/>
          <w:trHeight w:val="1134"/>
        </w:trPr>
        <w:tc>
          <w:tcPr>
            <w:tcW w:w="1507" w:type="pct"/>
            <w:gridSpan w:val="2"/>
            <w:vAlign w:val="center"/>
          </w:tcPr>
          <w:p w14:paraId="68422064" w14:textId="77777777" w:rsidR="00B26050" w:rsidRPr="006F13AA" w:rsidRDefault="00B26050" w:rsidP="00B26050">
            <w:pPr>
              <w:tabs>
                <w:tab w:val="left" w:pos="288"/>
              </w:tabs>
              <w:adjustRightInd w:val="0"/>
              <w:spacing w:after="0"/>
              <w:rPr>
                <w:sz w:val="16"/>
                <w:szCs w:val="16"/>
              </w:rPr>
            </w:pPr>
            <w:r w:rsidRPr="006F13AA">
              <w:rPr>
                <w:sz w:val="16"/>
                <w:szCs w:val="16"/>
              </w:rPr>
              <w:t>Evaluation</w:t>
            </w:r>
          </w:p>
        </w:tc>
        <w:tc>
          <w:tcPr>
            <w:tcW w:w="499" w:type="pct"/>
            <w:textDirection w:val="btLr"/>
            <w:vAlign w:val="center"/>
          </w:tcPr>
          <w:p w14:paraId="4BE191BE" w14:textId="77777777" w:rsidR="00B26050" w:rsidRPr="006F13AA" w:rsidRDefault="00B26050" w:rsidP="00B26050">
            <w:pPr>
              <w:tabs>
                <w:tab w:val="left" w:pos="288"/>
              </w:tabs>
              <w:adjustRightInd w:val="0"/>
              <w:spacing w:after="0"/>
              <w:ind w:left="113" w:right="113"/>
              <w:jc w:val="both"/>
              <w:rPr>
                <w:sz w:val="16"/>
                <w:szCs w:val="16"/>
              </w:rPr>
            </w:pPr>
            <w:r w:rsidRPr="006F13AA">
              <w:rPr>
                <w:b/>
                <w:sz w:val="16"/>
                <w:szCs w:val="16"/>
              </w:rPr>
              <w:t>CNN+LSTM</w:t>
            </w:r>
          </w:p>
        </w:tc>
        <w:tc>
          <w:tcPr>
            <w:tcW w:w="499" w:type="pct"/>
            <w:textDirection w:val="btLr"/>
            <w:vAlign w:val="center"/>
          </w:tcPr>
          <w:p w14:paraId="27A0F1B4" w14:textId="77777777" w:rsidR="00B26050" w:rsidRPr="006F13AA" w:rsidRDefault="00B26050" w:rsidP="00B26050">
            <w:pPr>
              <w:tabs>
                <w:tab w:val="left" w:pos="288"/>
              </w:tabs>
              <w:adjustRightInd w:val="0"/>
              <w:spacing w:after="0"/>
              <w:ind w:left="113" w:right="113"/>
              <w:jc w:val="both"/>
              <w:rPr>
                <w:sz w:val="16"/>
                <w:szCs w:val="16"/>
              </w:rPr>
            </w:pPr>
            <w:r w:rsidRPr="006F13AA">
              <w:rPr>
                <w:b/>
                <w:sz w:val="16"/>
                <w:szCs w:val="16"/>
              </w:rPr>
              <w:t>CNN+SVM</w:t>
            </w:r>
          </w:p>
        </w:tc>
        <w:tc>
          <w:tcPr>
            <w:tcW w:w="499" w:type="pct"/>
            <w:textDirection w:val="btLr"/>
            <w:vAlign w:val="center"/>
          </w:tcPr>
          <w:p w14:paraId="64654B66" w14:textId="77777777" w:rsidR="00B26050" w:rsidRPr="006F13AA" w:rsidRDefault="00B26050" w:rsidP="00B26050">
            <w:pPr>
              <w:tabs>
                <w:tab w:val="left" w:pos="288"/>
              </w:tabs>
              <w:adjustRightInd w:val="0"/>
              <w:spacing w:after="0"/>
              <w:ind w:left="113" w:right="113"/>
              <w:jc w:val="both"/>
              <w:rPr>
                <w:sz w:val="16"/>
                <w:szCs w:val="16"/>
              </w:rPr>
            </w:pPr>
            <w:r w:rsidRPr="006F13AA">
              <w:rPr>
                <w:b/>
                <w:sz w:val="16"/>
                <w:szCs w:val="16"/>
              </w:rPr>
              <w:t>SNN+RNN</w:t>
            </w:r>
          </w:p>
        </w:tc>
        <w:tc>
          <w:tcPr>
            <w:tcW w:w="499" w:type="pct"/>
            <w:textDirection w:val="btLr"/>
            <w:vAlign w:val="center"/>
          </w:tcPr>
          <w:p w14:paraId="1D0A6D0F" w14:textId="77777777" w:rsidR="00B26050" w:rsidRPr="006F13AA" w:rsidRDefault="00B26050" w:rsidP="00B26050">
            <w:pPr>
              <w:tabs>
                <w:tab w:val="left" w:pos="288"/>
              </w:tabs>
              <w:adjustRightInd w:val="0"/>
              <w:spacing w:after="0"/>
              <w:ind w:left="113" w:right="113"/>
              <w:jc w:val="both"/>
              <w:rPr>
                <w:sz w:val="16"/>
                <w:szCs w:val="16"/>
              </w:rPr>
            </w:pPr>
            <w:r w:rsidRPr="006F13AA">
              <w:rPr>
                <w:b/>
                <w:sz w:val="16"/>
                <w:szCs w:val="16"/>
              </w:rPr>
              <w:t>CNN</w:t>
            </w:r>
          </w:p>
        </w:tc>
        <w:tc>
          <w:tcPr>
            <w:tcW w:w="499" w:type="pct"/>
            <w:textDirection w:val="btLr"/>
            <w:vAlign w:val="center"/>
          </w:tcPr>
          <w:p w14:paraId="3406AC98" w14:textId="77777777" w:rsidR="00B26050" w:rsidRPr="006F13AA" w:rsidRDefault="00B26050" w:rsidP="00B26050">
            <w:pPr>
              <w:tabs>
                <w:tab w:val="left" w:pos="288"/>
              </w:tabs>
              <w:adjustRightInd w:val="0"/>
              <w:spacing w:after="0"/>
              <w:ind w:left="113" w:right="113"/>
              <w:jc w:val="both"/>
              <w:rPr>
                <w:sz w:val="16"/>
                <w:szCs w:val="16"/>
              </w:rPr>
            </w:pPr>
            <w:r w:rsidRPr="006F13AA">
              <w:rPr>
                <w:b/>
                <w:sz w:val="16"/>
                <w:szCs w:val="16"/>
              </w:rPr>
              <w:t>LSTM</w:t>
            </w:r>
          </w:p>
        </w:tc>
        <w:tc>
          <w:tcPr>
            <w:tcW w:w="499" w:type="pct"/>
            <w:textDirection w:val="btLr"/>
          </w:tcPr>
          <w:p w14:paraId="7F181C61" w14:textId="77777777" w:rsidR="00B26050" w:rsidRPr="006F13AA" w:rsidRDefault="00B26050" w:rsidP="00B26050">
            <w:pPr>
              <w:tabs>
                <w:tab w:val="left" w:pos="288"/>
              </w:tabs>
              <w:adjustRightInd w:val="0"/>
              <w:spacing w:after="0"/>
              <w:ind w:left="113" w:right="113"/>
              <w:jc w:val="both"/>
              <w:rPr>
                <w:sz w:val="16"/>
                <w:szCs w:val="16"/>
              </w:rPr>
            </w:pPr>
            <w:r w:rsidRPr="006F13AA">
              <w:rPr>
                <w:b/>
                <w:sz w:val="16"/>
                <w:szCs w:val="16"/>
              </w:rPr>
              <w:t>SVM</w:t>
            </w:r>
          </w:p>
        </w:tc>
        <w:tc>
          <w:tcPr>
            <w:tcW w:w="499" w:type="pct"/>
            <w:textDirection w:val="btLr"/>
          </w:tcPr>
          <w:p w14:paraId="5B05BB49" w14:textId="77777777" w:rsidR="00B26050" w:rsidRPr="006F13AA" w:rsidRDefault="00B26050" w:rsidP="00B26050">
            <w:pPr>
              <w:tabs>
                <w:tab w:val="left" w:pos="288"/>
              </w:tabs>
              <w:adjustRightInd w:val="0"/>
              <w:spacing w:after="0"/>
              <w:ind w:left="113" w:right="113"/>
              <w:jc w:val="both"/>
              <w:rPr>
                <w:sz w:val="16"/>
                <w:szCs w:val="16"/>
              </w:rPr>
            </w:pPr>
            <w:r w:rsidRPr="006F13AA">
              <w:rPr>
                <w:b/>
                <w:sz w:val="16"/>
                <w:szCs w:val="16"/>
              </w:rPr>
              <w:t>RNN</w:t>
            </w:r>
          </w:p>
        </w:tc>
      </w:tr>
      <w:tr w:rsidR="00B26050" w:rsidRPr="006F13AA" w14:paraId="59B8DF4E" w14:textId="77777777" w:rsidTr="00B26050">
        <w:tc>
          <w:tcPr>
            <w:tcW w:w="871" w:type="pct"/>
            <w:vMerge w:val="restart"/>
            <w:vAlign w:val="center"/>
          </w:tcPr>
          <w:p w14:paraId="320A92F1" w14:textId="77777777" w:rsidR="00B26050" w:rsidRPr="006F13AA" w:rsidRDefault="00B26050" w:rsidP="00B26050">
            <w:pPr>
              <w:tabs>
                <w:tab w:val="left" w:pos="288"/>
              </w:tabs>
              <w:adjustRightInd w:val="0"/>
              <w:spacing w:after="0"/>
              <w:rPr>
                <w:sz w:val="16"/>
                <w:szCs w:val="16"/>
              </w:rPr>
            </w:pPr>
            <w:r w:rsidRPr="006F13AA">
              <w:rPr>
                <w:sz w:val="16"/>
                <w:szCs w:val="16"/>
              </w:rPr>
              <w:t>Precision</w:t>
            </w:r>
          </w:p>
        </w:tc>
        <w:tc>
          <w:tcPr>
            <w:tcW w:w="636" w:type="pct"/>
          </w:tcPr>
          <w:p w14:paraId="5AB3E883" w14:textId="77777777" w:rsidR="00B26050" w:rsidRPr="006F13AA" w:rsidRDefault="00B26050" w:rsidP="00B26050">
            <w:pPr>
              <w:tabs>
                <w:tab w:val="left" w:pos="288"/>
              </w:tabs>
              <w:adjustRightInd w:val="0"/>
              <w:spacing w:after="0"/>
              <w:jc w:val="both"/>
              <w:rPr>
                <w:sz w:val="14"/>
                <w:szCs w:val="14"/>
              </w:rPr>
            </w:pPr>
            <w:r w:rsidRPr="006F13AA">
              <w:rPr>
                <w:sz w:val="14"/>
                <w:szCs w:val="14"/>
              </w:rPr>
              <w:t>COPD</w:t>
            </w:r>
          </w:p>
        </w:tc>
        <w:tc>
          <w:tcPr>
            <w:tcW w:w="499" w:type="pct"/>
          </w:tcPr>
          <w:p w14:paraId="42EBD5F0" w14:textId="77777777" w:rsidR="00B26050" w:rsidRPr="006F13AA" w:rsidRDefault="00B26050" w:rsidP="00B26050">
            <w:pPr>
              <w:tabs>
                <w:tab w:val="left" w:pos="288"/>
              </w:tabs>
              <w:adjustRightInd w:val="0"/>
              <w:spacing w:after="0"/>
              <w:jc w:val="both"/>
              <w:rPr>
                <w:sz w:val="14"/>
                <w:szCs w:val="14"/>
              </w:rPr>
            </w:pPr>
            <w:r w:rsidRPr="006F13AA">
              <w:rPr>
                <w:sz w:val="14"/>
                <w:szCs w:val="14"/>
              </w:rPr>
              <w:t>0.90</w:t>
            </w:r>
          </w:p>
        </w:tc>
        <w:tc>
          <w:tcPr>
            <w:tcW w:w="499" w:type="pct"/>
          </w:tcPr>
          <w:p w14:paraId="6C7B24B0" w14:textId="77777777" w:rsidR="00B26050" w:rsidRPr="006F13AA" w:rsidRDefault="00B26050" w:rsidP="00B26050">
            <w:pPr>
              <w:tabs>
                <w:tab w:val="left" w:pos="288"/>
              </w:tabs>
              <w:adjustRightInd w:val="0"/>
              <w:spacing w:after="0"/>
              <w:jc w:val="both"/>
              <w:rPr>
                <w:sz w:val="14"/>
                <w:szCs w:val="14"/>
              </w:rPr>
            </w:pPr>
            <w:r w:rsidRPr="006F13AA">
              <w:rPr>
                <w:sz w:val="14"/>
                <w:szCs w:val="14"/>
              </w:rPr>
              <w:t>0.87</w:t>
            </w:r>
          </w:p>
        </w:tc>
        <w:tc>
          <w:tcPr>
            <w:tcW w:w="499" w:type="pct"/>
          </w:tcPr>
          <w:p w14:paraId="4B3B5F3C" w14:textId="77777777" w:rsidR="00B26050" w:rsidRPr="006F13AA" w:rsidRDefault="00B26050" w:rsidP="00B26050">
            <w:pPr>
              <w:tabs>
                <w:tab w:val="left" w:pos="288"/>
              </w:tabs>
              <w:adjustRightInd w:val="0"/>
              <w:spacing w:after="0"/>
              <w:jc w:val="both"/>
              <w:rPr>
                <w:sz w:val="14"/>
                <w:szCs w:val="14"/>
              </w:rPr>
            </w:pPr>
            <w:r w:rsidRPr="006F13AA">
              <w:rPr>
                <w:sz w:val="14"/>
                <w:szCs w:val="14"/>
              </w:rPr>
              <w:t>0.85</w:t>
            </w:r>
          </w:p>
        </w:tc>
        <w:tc>
          <w:tcPr>
            <w:tcW w:w="499" w:type="pct"/>
          </w:tcPr>
          <w:p w14:paraId="3FC15ED5" w14:textId="77777777" w:rsidR="00B26050" w:rsidRPr="006F13AA" w:rsidRDefault="00B26050" w:rsidP="00B26050">
            <w:pPr>
              <w:tabs>
                <w:tab w:val="left" w:pos="288"/>
              </w:tabs>
              <w:adjustRightInd w:val="0"/>
              <w:spacing w:after="0"/>
              <w:jc w:val="both"/>
              <w:rPr>
                <w:sz w:val="14"/>
                <w:szCs w:val="14"/>
              </w:rPr>
            </w:pPr>
            <w:r w:rsidRPr="006F13AA">
              <w:rPr>
                <w:sz w:val="14"/>
                <w:szCs w:val="14"/>
              </w:rPr>
              <w:t>0.93</w:t>
            </w:r>
          </w:p>
        </w:tc>
        <w:tc>
          <w:tcPr>
            <w:tcW w:w="499" w:type="pct"/>
          </w:tcPr>
          <w:p w14:paraId="785FE9A4" w14:textId="77777777" w:rsidR="00B26050" w:rsidRPr="006F13AA" w:rsidRDefault="00B26050" w:rsidP="00B26050">
            <w:pPr>
              <w:tabs>
                <w:tab w:val="left" w:pos="288"/>
              </w:tabs>
              <w:adjustRightInd w:val="0"/>
              <w:spacing w:after="0"/>
              <w:jc w:val="both"/>
              <w:rPr>
                <w:sz w:val="14"/>
                <w:szCs w:val="14"/>
              </w:rPr>
            </w:pPr>
            <w:r w:rsidRPr="006F13AA">
              <w:rPr>
                <w:sz w:val="14"/>
                <w:szCs w:val="14"/>
              </w:rPr>
              <w:t>1.00</w:t>
            </w:r>
          </w:p>
        </w:tc>
        <w:tc>
          <w:tcPr>
            <w:tcW w:w="499" w:type="pct"/>
          </w:tcPr>
          <w:p w14:paraId="129337BC" w14:textId="77777777" w:rsidR="00B26050" w:rsidRPr="006F13AA" w:rsidRDefault="00B26050" w:rsidP="00B26050">
            <w:pPr>
              <w:tabs>
                <w:tab w:val="left" w:pos="288"/>
              </w:tabs>
              <w:adjustRightInd w:val="0"/>
              <w:spacing w:after="0"/>
              <w:jc w:val="both"/>
              <w:rPr>
                <w:sz w:val="14"/>
                <w:szCs w:val="14"/>
              </w:rPr>
            </w:pPr>
            <w:r w:rsidRPr="006F13AA">
              <w:rPr>
                <w:sz w:val="14"/>
                <w:szCs w:val="14"/>
              </w:rPr>
              <w:t>0.92</w:t>
            </w:r>
          </w:p>
        </w:tc>
        <w:tc>
          <w:tcPr>
            <w:tcW w:w="499" w:type="pct"/>
          </w:tcPr>
          <w:p w14:paraId="34CDE437" w14:textId="77777777" w:rsidR="00B26050" w:rsidRPr="006F13AA" w:rsidRDefault="00B26050" w:rsidP="00B26050">
            <w:pPr>
              <w:tabs>
                <w:tab w:val="left" w:pos="288"/>
              </w:tabs>
              <w:adjustRightInd w:val="0"/>
              <w:spacing w:after="0"/>
              <w:jc w:val="both"/>
              <w:rPr>
                <w:sz w:val="14"/>
                <w:szCs w:val="14"/>
              </w:rPr>
            </w:pPr>
            <w:r w:rsidRPr="006F13AA">
              <w:rPr>
                <w:sz w:val="14"/>
                <w:szCs w:val="14"/>
              </w:rPr>
              <w:t>0.95</w:t>
            </w:r>
          </w:p>
        </w:tc>
      </w:tr>
      <w:tr w:rsidR="00B26050" w:rsidRPr="006F13AA" w14:paraId="418549F2" w14:textId="77777777" w:rsidTr="00B26050">
        <w:tc>
          <w:tcPr>
            <w:tcW w:w="871" w:type="pct"/>
            <w:vMerge/>
            <w:vAlign w:val="center"/>
          </w:tcPr>
          <w:p w14:paraId="245B9E8F" w14:textId="77777777" w:rsidR="00B26050" w:rsidRPr="006F13AA" w:rsidRDefault="00B26050" w:rsidP="00B26050">
            <w:pPr>
              <w:tabs>
                <w:tab w:val="left" w:pos="288"/>
              </w:tabs>
              <w:adjustRightInd w:val="0"/>
              <w:spacing w:after="0"/>
              <w:rPr>
                <w:sz w:val="16"/>
                <w:szCs w:val="16"/>
              </w:rPr>
            </w:pPr>
          </w:p>
        </w:tc>
        <w:tc>
          <w:tcPr>
            <w:tcW w:w="636" w:type="pct"/>
          </w:tcPr>
          <w:p w14:paraId="69DEAB03" w14:textId="77777777" w:rsidR="00B26050" w:rsidRPr="006F13AA" w:rsidRDefault="00B26050" w:rsidP="00B26050">
            <w:pPr>
              <w:tabs>
                <w:tab w:val="left" w:pos="288"/>
              </w:tabs>
              <w:adjustRightInd w:val="0"/>
              <w:spacing w:after="0"/>
              <w:jc w:val="both"/>
              <w:rPr>
                <w:sz w:val="14"/>
                <w:szCs w:val="14"/>
              </w:rPr>
            </w:pPr>
            <w:r w:rsidRPr="006F13AA">
              <w:rPr>
                <w:sz w:val="14"/>
                <w:szCs w:val="14"/>
              </w:rPr>
              <w:t>Non-COPD</w:t>
            </w:r>
          </w:p>
        </w:tc>
        <w:tc>
          <w:tcPr>
            <w:tcW w:w="499" w:type="pct"/>
          </w:tcPr>
          <w:p w14:paraId="1E5394D8" w14:textId="77777777" w:rsidR="00B26050" w:rsidRPr="006F13AA" w:rsidRDefault="00B26050" w:rsidP="00B26050">
            <w:pPr>
              <w:tabs>
                <w:tab w:val="left" w:pos="288"/>
              </w:tabs>
              <w:adjustRightInd w:val="0"/>
              <w:spacing w:after="0"/>
              <w:jc w:val="both"/>
              <w:rPr>
                <w:sz w:val="14"/>
                <w:szCs w:val="14"/>
              </w:rPr>
            </w:pPr>
            <w:r w:rsidRPr="006F13AA">
              <w:rPr>
                <w:sz w:val="14"/>
                <w:szCs w:val="14"/>
              </w:rPr>
              <w:t>0.89</w:t>
            </w:r>
          </w:p>
        </w:tc>
        <w:tc>
          <w:tcPr>
            <w:tcW w:w="499" w:type="pct"/>
          </w:tcPr>
          <w:p w14:paraId="0781D486" w14:textId="77777777" w:rsidR="00B26050" w:rsidRPr="006F13AA" w:rsidRDefault="00B26050" w:rsidP="00B26050">
            <w:pPr>
              <w:tabs>
                <w:tab w:val="left" w:pos="288"/>
              </w:tabs>
              <w:adjustRightInd w:val="0"/>
              <w:spacing w:after="0"/>
              <w:jc w:val="both"/>
              <w:rPr>
                <w:sz w:val="14"/>
                <w:szCs w:val="14"/>
              </w:rPr>
            </w:pPr>
            <w:r w:rsidRPr="006F13AA">
              <w:rPr>
                <w:sz w:val="14"/>
                <w:szCs w:val="14"/>
              </w:rPr>
              <w:t>0.78</w:t>
            </w:r>
          </w:p>
        </w:tc>
        <w:tc>
          <w:tcPr>
            <w:tcW w:w="499" w:type="pct"/>
          </w:tcPr>
          <w:p w14:paraId="1AC2D90C" w14:textId="77777777" w:rsidR="00B26050" w:rsidRPr="006F13AA" w:rsidRDefault="00B26050" w:rsidP="00B26050">
            <w:pPr>
              <w:tabs>
                <w:tab w:val="left" w:pos="288"/>
              </w:tabs>
              <w:adjustRightInd w:val="0"/>
              <w:spacing w:after="0"/>
              <w:jc w:val="both"/>
              <w:rPr>
                <w:sz w:val="14"/>
                <w:szCs w:val="14"/>
              </w:rPr>
            </w:pPr>
            <w:r w:rsidRPr="006F13AA">
              <w:rPr>
                <w:sz w:val="14"/>
                <w:szCs w:val="14"/>
              </w:rPr>
              <w:t>0.52</w:t>
            </w:r>
          </w:p>
        </w:tc>
        <w:tc>
          <w:tcPr>
            <w:tcW w:w="499" w:type="pct"/>
          </w:tcPr>
          <w:p w14:paraId="400D55F6" w14:textId="77777777" w:rsidR="00B26050" w:rsidRPr="006F13AA" w:rsidRDefault="00B26050" w:rsidP="00B26050">
            <w:pPr>
              <w:tabs>
                <w:tab w:val="left" w:pos="288"/>
              </w:tabs>
              <w:adjustRightInd w:val="0"/>
              <w:spacing w:after="0"/>
              <w:jc w:val="both"/>
              <w:rPr>
                <w:sz w:val="14"/>
                <w:szCs w:val="14"/>
              </w:rPr>
            </w:pPr>
            <w:r w:rsidRPr="006F13AA">
              <w:rPr>
                <w:sz w:val="14"/>
                <w:szCs w:val="14"/>
              </w:rPr>
              <w:t>0.84</w:t>
            </w:r>
          </w:p>
        </w:tc>
        <w:tc>
          <w:tcPr>
            <w:tcW w:w="499" w:type="pct"/>
          </w:tcPr>
          <w:p w14:paraId="5AA78579" w14:textId="77777777" w:rsidR="00B26050" w:rsidRPr="006F13AA" w:rsidRDefault="00B26050" w:rsidP="00B26050">
            <w:pPr>
              <w:tabs>
                <w:tab w:val="left" w:pos="288"/>
              </w:tabs>
              <w:adjustRightInd w:val="0"/>
              <w:spacing w:after="0"/>
              <w:jc w:val="both"/>
              <w:rPr>
                <w:sz w:val="14"/>
                <w:szCs w:val="14"/>
              </w:rPr>
            </w:pPr>
            <w:r w:rsidRPr="006F13AA">
              <w:rPr>
                <w:sz w:val="14"/>
                <w:szCs w:val="14"/>
              </w:rPr>
              <w:t>0.89</w:t>
            </w:r>
          </w:p>
        </w:tc>
        <w:tc>
          <w:tcPr>
            <w:tcW w:w="499" w:type="pct"/>
          </w:tcPr>
          <w:p w14:paraId="67B85B41" w14:textId="77777777" w:rsidR="00B26050" w:rsidRPr="006F13AA" w:rsidRDefault="00B26050" w:rsidP="00B26050">
            <w:pPr>
              <w:tabs>
                <w:tab w:val="left" w:pos="288"/>
              </w:tabs>
              <w:adjustRightInd w:val="0"/>
              <w:spacing w:after="0"/>
              <w:jc w:val="both"/>
              <w:rPr>
                <w:sz w:val="14"/>
                <w:szCs w:val="14"/>
              </w:rPr>
            </w:pPr>
            <w:r w:rsidRPr="006F13AA">
              <w:rPr>
                <w:sz w:val="14"/>
                <w:szCs w:val="14"/>
              </w:rPr>
              <w:t>0.85</w:t>
            </w:r>
          </w:p>
        </w:tc>
        <w:tc>
          <w:tcPr>
            <w:tcW w:w="499" w:type="pct"/>
          </w:tcPr>
          <w:p w14:paraId="2691C6D3" w14:textId="77777777" w:rsidR="00B26050" w:rsidRPr="006F13AA" w:rsidRDefault="00B26050" w:rsidP="00B26050">
            <w:pPr>
              <w:tabs>
                <w:tab w:val="left" w:pos="288"/>
              </w:tabs>
              <w:adjustRightInd w:val="0"/>
              <w:spacing w:after="0"/>
              <w:jc w:val="both"/>
              <w:rPr>
                <w:sz w:val="14"/>
                <w:szCs w:val="14"/>
              </w:rPr>
            </w:pPr>
            <w:r w:rsidRPr="006F13AA">
              <w:rPr>
                <w:sz w:val="14"/>
                <w:szCs w:val="14"/>
              </w:rPr>
              <w:t>0.55</w:t>
            </w:r>
          </w:p>
        </w:tc>
      </w:tr>
      <w:tr w:rsidR="00B26050" w:rsidRPr="006F13AA" w14:paraId="604EE111" w14:textId="77777777" w:rsidTr="00B26050">
        <w:tc>
          <w:tcPr>
            <w:tcW w:w="871" w:type="pct"/>
            <w:vMerge w:val="restart"/>
            <w:vAlign w:val="center"/>
          </w:tcPr>
          <w:p w14:paraId="317292B8" w14:textId="77777777" w:rsidR="00B26050" w:rsidRPr="006F13AA" w:rsidRDefault="00B26050" w:rsidP="00B26050">
            <w:pPr>
              <w:tabs>
                <w:tab w:val="left" w:pos="288"/>
              </w:tabs>
              <w:adjustRightInd w:val="0"/>
              <w:spacing w:after="0"/>
              <w:rPr>
                <w:sz w:val="16"/>
                <w:szCs w:val="16"/>
              </w:rPr>
            </w:pPr>
            <w:r w:rsidRPr="006F13AA">
              <w:rPr>
                <w:sz w:val="16"/>
                <w:szCs w:val="16"/>
              </w:rPr>
              <w:t>Recall</w:t>
            </w:r>
          </w:p>
        </w:tc>
        <w:tc>
          <w:tcPr>
            <w:tcW w:w="636" w:type="pct"/>
          </w:tcPr>
          <w:p w14:paraId="13737377" w14:textId="77777777" w:rsidR="00B26050" w:rsidRPr="006F13AA" w:rsidRDefault="00B26050" w:rsidP="00B26050">
            <w:pPr>
              <w:tabs>
                <w:tab w:val="left" w:pos="288"/>
              </w:tabs>
              <w:adjustRightInd w:val="0"/>
              <w:spacing w:after="0"/>
              <w:jc w:val="both"/>
              <w:rPr>
                <w:sz w:val="14"/>
                <w:szCs w:val="14"/>
              </w:rPr>
            </w:pPr>
            <w:r w:rsidRPr="006F13AA">
              <w:rPr>
                <w:sz w:val="14"/>
                <w:szCs w:val="14"/>
              </w:rPr>
              <w:t>COPD</w:t>
            </w:r>
          </w:p>
        </w:tc>
        <w:tc>
          <w:tcPr>
            <w:tcW w:w="499" w:type="pct"/>
          </w:tcPr>
          <w:p w14:paraId="4F214ECE" w14:textId="77777777" w:rsidR="00B26050" w:rsidRPr="006F13AA" w:rsidRDefault="00B26050" w:rsidP="00B26050">
            <w:pPr>
              <w:tabs>
                <w:tab w:val="left" w:pos="288"/>
              </w:tabs>
              <w:adjustRightInd w:val="0"/>
              <w:spacing w:after="0"/>
              <w:jc w:val="both"/>
              <w:rPr>
                <w:sz w:val="14"/>
                <w:szCs w:val="14"/>
              </w:rPr>
            </w:pPr>
            <w:r w:rsidRPr="006F13AA">
              <w:rPr>
                <w:sz w:val="14"/>
                <w:szCs w:val="14"/>
              </w:rPr>
              <w:t>0.94</w:t>
            </w:r>
          </w:p>
        </w:tc>
        <w:tc>
          <w:tcPr>
            <w:tcW w:w="499" w:type="pct"/>
          </w:tcPr>
          <w:p w14:paraId="4BD925FA" w14:textId="77777777" w:rsidR="00B26050" w:rsidRPr="006F13AA" w:rsidRDefault="00B26050" w:rsidP="00B26050">
            <w:pPr>
              <w:tabs>
                <w:tab w:val="left" w:pos="288"/>
              </w:tabs>
              <w:adjustRightInd w:val="0"/>
              <w:spacing w:after="0"/>
              <w:jc w:val="both"/>
              <w:rPr>
                <w:sz w:val="14"/>
                <w:szCs w:val="14"/>
              </w:rPr>
            </w:pPr>
            <w:r w:rsidRPr="006F13AA">
              <w:rPr>
                <w:sz w:val="14"/>
                <w:szCs w:val="14"/>
              </w:rPr>
              <w:t>0.86</w:t>
            </w:r>
          </w:p>
        </w:tc>
        <w:tc>
          <w:tcPr>
            <w:tcW w:w="499" w:type="pct"/>
          </w:tcPr>
          <w:p w14:paraId="6492CC4C" w14:textId="77777777" w:rsidR="00B26050" w:rsidRPr="006F13AA" w:rsidRDefault="00B26050" w:rsidP="00B26050">
            <w:pPr>
              <w:tabs>
                <w:tab w:val="left" w:pos="288"/>
              </w:tabs>
              <w:adjustRightInd w:val="0"/>
              <w:spacing w:after="0"/>
              <w:jc w:val="both"/>
              <w:rPr>
                <w:sz w:val="14"/>
                <w:szCs w:val="14"/>
              </w:rPr>
            </w:pPr>
            <w:r w:rsidRPr="006F13AA">
              <w:rPr>
                <w:sz w:val="14"/>
                <w:szCs w:val="14"/>
              </w:rPr>
              <w:t>0.49</w:t>
            </w:r>
          </w:p>
        </w:tc>
        <w:tc>
          <w:tcPr>
            <w:tcW w:w="499" w:type="pct"/>
          </w:tcPr>
          <w:p w14:paraId="6EB46FB3" w14:textId="77777777" w:rsidR="00B26050" w:rsidRPr="006F13AA" w:rsidRDefault="00B26050" w:rsidP="00B26050">
            <w:pPr>
              <w:tabs>
                <w:tab w:val="left" w:pos="288"/>
              </w:tabs>
              <w:adjustRightInd w:val="0"/>
              <w:spacing w:after="0"/>
              <w:jc w:val="both"/>
              <w:rPr>
                <w:sz w:val="14"/>
                <w:szCs w:val="14"/>
              </w:rPr>
            </w:pPr>
            <w:r w:rsidRPr="006F13AA">
              <w:rPr>
                <w:sz w:val="14"/>
                <w:szCs w:val="14"/>
              </w:rPr>
              <w:t>0.89</w:t>
            </w:r>
          </w:p>
        </w:tc>
        <w:tc>
          <w:tcPr>
            <w:tcW w:w="499" w:type="pct"/>
          </w:tcPr>
          <w:p w14:paraId="1B2E1C0B" w14:textId="77777777" w:rsidR="00B26050" w:rsidRPr="006F13AA" w:rsidRDefault="00B26050" w:rsidP="00B26050">
            <w:pPr>
              <w:tabs>
                <w:tab w:val="left" w:pos="288"/>
              </w:tabs>
              <w:adjustRightInd w:val="0"/>
              <w:spacing w:after="0"/>
              <w:jc w:val="both"/>
              <w:rPr>
                <w:sz w:val="14"/>
                <w:szCs w:val="14"/>
              </w:rPr>
            </w:pPr>
            <w:r w:rsidRPr="006F13AA">
              <w:rPr>
                <w:sz w:val="14"/>
                <w:szCs w:val="14"/>
              </w:rPr>
              <w:t>0.93</w:t>
            </w:r>
          </w:p>
        </w:tc>
        <w:tc>
          <w:tcPr>
            <w:tcW w:w="499" w:type="pct"/>
          </w:tcPr>
          <w:p w14:paraId="52F688C5" w14:textId="77777777" w:rsidR="00B26050" w:rsidRPr="006F13AA" w:rsidRDefault="00B26050" w:rsidP="00B26050">
            <w:pPr>
              <w:tabs>
                <w:tab w:val="left" w:pos="288"/>
              </w:tabs>
              <w:adjustRightInd w:val="0"/>
              <w:spacing w:after="0"/>
              <w:jc w:val="both"/>
              <w:rPr>
                <w:sz w:val="14"/>
                <w:szCs w:val="14"/>
              </w:rPr>
            </w:pPr>
            <w:r w:rsidRPr="006F13AA">
              <w:rPr>
                <w:sz w:val="14"/>
                <w:szCs w:val="14"/>
              </w:rPr>
              <w:t>0.90</w:t>
            </w:r>
          </w:p>
        </w:tc>
        <w:tc>
          <w:tcPr>
            <w:tcW w:w="499" w:type="pct"/>
          </w:tcPr>
          <w:p w14:paraId="56E9BEF0" w14:textId="77777777" w:rsidR="00B26050" w:rsidRPr="006F13AA" w:rsidRDefault="00B26050" w:rsidP="00B26050">
            <w:pPr>
              <w:tabs>
                <w:tab w:val="left" w:pos="288"/>
              </w:tabs>
              <w:adjustRightInd w:val="0"/>
              <w:spacing w:after="0"/>
              <w:jc w:val="both"/>
              <w:rPr>
                <w:sz w:val="14"/>
                <w:szCs w:val="14"/>
              </w:rPr>
            </w:pPr>
            <w:r w:rsidRPr="006F13AA">
              <w:rPr>
                <w:sz w:val="14"/>
                <w:szCs w:val="14"/>
              </w:rPr>
              <w:t>0.51</w:t>
            </w:r>
          </w:p>
        </w:tc>
      </w:tr>
      <w:tr w:rsidR="00B26050" w:rsidRPr="006F13AA" w14:paraId="6888E793" w14:textId="77777777" w:rsidTr="00B26050">
        <w:tc>
          <w:tcPr>
            <w:tcW w:w="871" w:type="pct"/>
            <w:vMerge/>
            <w:vAlign w:val="center"/>
          </w:tcPr>
          <w:p w14:paraId="4D1D27E2" w14:textId="77777777" w:rsidR="00B26050" w:rsidRPr="006F13AA" w:rsidRDefault="00B26050" w:rsidP="00B26050">
            <w:pPr>
              <w:tabs>
                <w:tab w:val="left" w:pos="288"/>
              </w:tabs>
              <w:adjustRightInd w:val="0"/>
              <w:spacing w:after="0"/>
              <w:rPr>
                <w:sz w:val="16"/>
                <w:szCs w:val="16"/>
              </w:rPr>
            </w:pPr>
          </w:p>
        </w:tc>
        <w:tc>
          <w:tcPr>
            <w:tcW w:w="636" w:type="pct"/>
          </w:tcPr>
          <w:p w14:paraId="728FF9B7" w14:textId="77777777" w:rsidR="00B26050" w:rsidRPr="006F13AA" w:rsidRDefault="00B26050" w:rsidP="00B26050">
            <w:pPr>
              <w:tabs>
                <w:tab w:val="left" w:pos="288"/>
              </w:tabs>
              <w:adjustRightInd w:val="0"/>
              <w:spacing w:after="0"/>
              <w:jc w:val="both"/>
              <w:rPr>
                <w:sz w:val="14"/>
                <w:szCs w:val="14"/>
              </w:rPr>
            </w:pPr>
            <w:r w:rsidRPr="006F13AA">
              <w:rPr>
                <w:sz w:val="14"/>
                <w:szCs w:val="14"/>
              </w:rPr>
              <w:t>Non-COPD</w:t>
            </w:r>
          </w:p>
        </w:tc>
        <w:tc>
          <w:tcPr>
            <w:tcW w:w="499" w:type="pct"/>
          </w:tcPr>
          <w:p w14:paraId="186BE1E9" w14:textId="77777777" w:rsidR="00B26050" w:rsidRPr="006F13AA" w:rsidRDefault="00B26050" w:rsidP="00B26050">
            <w:pPr>
              <w:tabs>
                <w:tab w:val="left" w:pos="288"/>
              </w:tabs>
              <w:adjustRightInd w:val="0"/>
              <w:spacing w:after="0"/>
              <w:jc w:val="both"/>
              <w:rPr>
                <w:sz w:val="14"/>
                <w:szCs w:val="14"/>
              </w:rPr>
            </w:pPr>
            <w:r w:rsidRPr="006F13AA">
              <w:rPr>
                <w:sz w:val="14"/>
                <w:szCs w:val="14"/>
              </w:rPr>
              <w:t>0.84</w:t>
            </w:r>
          </w:p>
        </w:tc>
        <w:tc>
          <w:tcPr>
            <w:tcW w:w="499" w:type="pct"/>
          </w:tcPr>
          <w:p w14:paraId="7DC66801" w14:textId="77777777" w:rsidR="00B26050" w:rsidRPr="006F13AA" w:rsidRDefault="00B26050" w:rsidP="00B26050">
            <w:pPr>
              <w:tabs>
                <w:tab w:val="left" w:pos="288"/>
              </w:tabs>
              <w:adjustRightInd w:val="0"/>
              <w:spacing w:after="0"/>
              <w:jc w:val="both"/>
              <w:rPr>
                <w:sz w:val="14"/>
                <w:szCs w:val="14"/>
              </w:rPr>
            </w:pPr>
            <w:r w:rsidRPr="006F13AA">
              <w:rPr>
                <w:sz w:val="14"/>
                <w:szCs w:val="14"/>
              </w:rPr>
              <w:t>0.79</w:t>
            </w:r>
          </w:p>
        </w:tc>
        <w:tc>
          <w:tcPr>
            <w:tcW w:w="499" w:type="pct"/>
          </w:tcPr>
          <w:p w14:paraId="3F90EFB1" w14:textId="77777777" w:rsidR="00B26050" w:rsidRPr="006F13AA" w:rsidRDefault="00B26050" w:rsidP="00B26050">
            <w:pPr>
              <w:tabs>
                <w:tab w:val="left" w:pos="288"/>
              </w:tabs>
              <w:adjustRightInd w:val="0"/>
              <w:spacing w:after="0"/>
              <w:jc w:val="both"/>
              <w:rPr>
                <w:sz w:val="14"/>
                <w:szCs w:val="14"/>
              </w:rPr>
            </w:pPr>
            <w:r w:rsidRPr="006F13AA">
              <w:rPr>
                <w:sz w:val="14"/>
                <w:szCs w:val="14"/>
              </w:rPr>
              <w:t>0.86</w:t>
            </w:r>
          </w:p>
        </w:tc>
        <w:tc>
          <w:tcPr>
            <w:tcW w:w="499" w:type="pct"/>
          </w:tcPr>
          <w:p w14:paraId="3648208F" w14:textId="77777777" w:rsidR="00B26050" w:rsidRPr="006F13AA" w:rsidRDefault="00B26050" w:rsidP="00B26050">
            <w:pPr>
              <w:tabs>
                <w:tab w:val="left" w:pos="288"/>
              </w:tabs>
              <w:adjustRightInd w:val="0"/>
              <w:spacing w:after="0"/>
              <w:jc w:val="both"/>
              <w:rPr>
                <w:sz w:val="14"/>
                <w:szCs w:val="14"/>
              </w:rPr>
            </w:pPr>
            <w:r w:rsidRPr="006F13AA">
              <w:rPr>
                <w:sz w:val="14"/>
                <w:szCs w:val="14"/>
              </w:rPr>
              <w:t>0.90</w:t>
            </w:r>
          </w:p>
        </w:tc>
        <w:tc>
          <w:tcPr>
            <w:tcW w:w="499" w:type="pct"/>
          </w:tcPr>
          <w:p w14:paraId="0815DDD4" w14:textId="77777777" w:rsidR="00B26050" w:rsidRPr="006F13AA" w:rsidRDefault="00B26050" w:rsidP="00B26050">
            <w:pPr>
              <w:tabs>
                <w:tab w:val="left" w:pos="288"/>
              </w:tabs>
              <w:adjustRightInd w:val="0"/>
              <w:spacing w:after="0"/>
              <w:jc w:val="both"/>
              <w:rPr>
                <w:sz w:val="14"/>
                <w:szCs w:val="14"/>
              </w:rPr>
            </w:pPr>
            <w:r w:rsidRPr="006F13AA">
              <w:rPr>
                <w:sz w:val="14"/>
                <w:szCs w:val="14"/>
              </w:rPr>
              <w:t>1.00</w:t>
            </w:r>
          </w:p>
        </w:tc>
        <w:tc>
          <w:tcPr>
            <w:tcW w:w="499" w:type="pct"/>
          </w:tcPr>
          <w:p w14:paraId="49EBB341" w14:textId="77777777" w:rsidR="00B26050" w:rsidRPr="006F13AA" w:rsidRDefault="00B26050" w:rsidP="00B26050">
            <w:pPr>
              <w:tabs>
                <w:tab w:val="left" w:pos="288"/>
              </w:tabs>
              <w:adjustRightInd w:val="0"/>
              <w:spacing w:after="0"/>
              <w:jc w:val="both"/>
              <w:rPr>
                <w:sz w:val="14"/>
                <w:szCs w:val="14"/>
              </w:rPr>
            </w:pPr>
            <w:r w:rsidRPr="006F13AA">
              <w:rPr>
                <w:sz w:val="14"/>
                <w:szCs w:val="14"/>
              </w:rPr>
              <w:t>0.88</w:t>
            </w:r>
          </w:p>
        </w:tc>
        <w:tc>
          <w:tcPr>
            <w:tcW w:w="499" w:type="pct"/>
          </w:tcPr>
          <w:p w14:paraId="7248A904" w14:textId="77777777" w:rsidR="00B26050" w:rsidRPr="006F13AA" w:rsidRDefault="00B26050" w:rsidP="00B26050">
            <w:pPr>
              <w:tabs>
                <w:tab w:val="left" w:pos="288"/>
              </w:tabs>
              <w:adjustRightInd w:val="0"/>
              <w:spacing w:after="0"/>
              <w:jc w:val="both"/>
              <w:rPr>
                <w:sz w:val="14"/>
                <w:szCs w:val="14"/>
              </w:rPr>
            </w:pPr>
            <w:r w:rsidRPr="006F13AA">
              <w:rPr>
                <w:sz w:val="14"/>
                <w:szCs w:val="14"/>
              </w:rPr>
              <w:t>0.96</w:t>
            </w:r>
          </w:p>
        </w:tc>
      </w:tr>
      <w:tr w:rsidR="00B26050" w:rsidRPr="006F13AA" w14:paraId="0C61EC54" w14:textId="77777777" w:rsidTr="00B26050">
        <w:tc>
          <w:tcPr>
            <w:tcW w:w="871" w:type="pct"/>
            <w:vMerge w:val="restart"/>
            <w:vAlign w:val="center"/>
          </w:tcPr>
          <w:p w14:paraId="6728EC9C" w14:textId="77777777" w:rsidR="00B26050" w:rsidRPr="006F13AA" w:rsidRDefault="00B26050" w:rsidP="00B26050">
            <w:pPr>
              <w:tabs>
                <w:tab w:val="left" w:pos="288"/>
              </w:tabs>
              <w:adjustRightInd w:val="0"/>
              <w:spacing w:after="0"/>
              <w:rPr>
                <w:sz w:val="16"/>
                <w:szCs w:val="16"/>
              </w:rPr>
            </w:pPr>
            <w:r w:rsidRPr="006F13AA">
              <w:rPr>
                <w:sz w:val="16"/>
                <w:szCs w:val="16"/>
              </w:rPr>
              <w:t>F1-Score</w:t>
            </w:r>
          </w:p>
        </w:tc>
        <w:tc>
          <w:tcPr>
            <w:tcW w:w="636" w:type="pct"/>
          </w:tcPr>
          <w:p w14:paraId="280A0054" w14:textId="77777777" w:rsidR="00B26050" w:rsidRPr="006F13AA" w:rsidRDefault="00B26050" w:rsidP="00B26050">
            <w:pPr>
              <w:tabs>
                <w:tab w:val="left" w:pos="288"/>
              </w:tabs>
              <w:adjustRightInd w:val="0"/>
              <w:spacing w:after="0"/>
              <w:jc w:val="both"/>
              <w:rPr>
                <w:sz w:val="14"/>
                <w:szCs w:val="14"/>
              </w:rPr>
            </w:pPr>
            <w:r w:rsidRPr="006F13AA">
              <w:rPr>
                <w:sz w:val="14"/>
                <w:szCs w:val="14"/>
              </w:rPr>
              <w:t>COPD</w:t>
            </w:r>
          </w:p>
        </w:tc>
        <w:tc>
          <w:tcPr>
            <w:tcW w:w="499" w:type="pct"/>
          </w:tcPr>
          <w:p w14:paraId="22BB6052" w14:textId="77777777" w:rsidR="00B26050" w:rsidRPr="006F13AA" w:rsidRDefault="00B26050" w:rsidP="00B26050">
            <w:pPr>
              <w:tabs>
                <w:tab w:val="left" w:pos="288"/>
              </w:tabs>
              <w:adjustRightInd w:val="0"/>
              <w:spacing w:after="0"/>
              <w:jc w:val="both"/>
              <w:rPr>
                <w:sz w:val="14"/>
                <w:szCs w:val="14"/>
              </w:rPr>
            </w:pPr>
            <w:r w:rsidRPr="006F13AA">
              <w:rPr>
                <w:sz w:val="14"/>
                <w:szCs w:val="14"/>
              </w:rPr>
              <w:t>0.92</w:t>
            </w:r>
          </w:p>
        </w:tc>
        <w:tc>
          <w:tcPr>
            <w:tcW w:w="499" w:type="pct"/>
          </w:tcPr>
          <w:p w14:paraId="096B0069" w14:textId="77777777" w:rsidR="00B26050" w:rsidRPr="006F13AA" w:rsidRDefault="00B26050" w:rsidP="00B26050">
            <w:pPr>
              <w:tabs>
                <w:tab w:val="left" w:pos="288"/>
              </w:tabs>
              <w:adjustRightInd w:val="0"/>
              <w:spacing w:after="0"/>
              <w:jc w:val="both"/>
              <w:rPr>
                <w:sz w:val="14"/>
                <w:szCs w:val="14"/>
              </w:rPr>
            </w:pPr>
            <w:r w:rsidRPr="006F13AA">
              <w:rPr>
                <w:sz w:val="14"/>
                <w:szCs w:val="14"/>
              </w:rPr>
              <w:t>0.86</w:t>
            </w:r>
          </w:p>
        </w:tc>
        <w:tc>
          <w:tcPr>
            <w:tcW w:w="499" w:type="pct"/>
          </w:tcPr>
          <w:p w14:paraId="68FB6EB8" w14:textId="77777777" w:rsidR="00B26050" w:rsidRPr="006F13AA" w:rsidRDefault="00B26050" w:rsidP="00B26050">
            <w:pPr>
              <w:tabs>
                <w:tab w:val="left" w:pos="288"/>
              </w:tabs>
              <w:adjustRightInd w:val="0"/>
              <w:spacing w:after="0"/>
              <w:jc w:val="both"/>
              <w:rPr>
                <w:sz w:val="14"/>
                <w:szCs w:val="14"/>
              </w:rPr>
            </w:pPr>
            <w:r w:rsidRPr="006F13AA">
              <w:rPr>
                <w:sz w:val="14"/>
                <w:szCs w:val="14"/>
              </w:rPr>
              <w:t>0.62</w:t>
            </w:r>
          </w:p>
        </w:tc>
        <w:tc>
          <w:tcPr>
            <w:tcW w:w="499" w:type="pct"/>
          </w:tcPr>
          <w:p w14:paraId="10D379FD" w14:textId="77777777" w:rsidR="00B26050" w:rsidRPr="006F13AA" w:rsidRDefault="00B26050" w:rsidP="00B26050">
            <w:pPr>
              <w:tabs>
                <w:tab w:val="left" w:pos="288"/>
              </w:tabs>
              <w:adjustRightInd w:val="0"/>
              <w:spacing w:after="0"/>
              <w:jc w:val="both"/>
              <w:rPr>
                <w:sz w:val="14"/>
                <w:szCs w:val="14"/>
              </w:rPr>
            </w:pPr>
            <w:r w:rsidRPr="006F13AA">
              <w:rPr>
                <w:sz w:val="14"/>
                <w:szCs w:val="14"/>
              </w:rPr>
              <w:t>0.91</w:t>
            </w:r>
          </w:p>
        </w:tc>
        <w:tc>
          <w:tcPr>
            <w:tcW w:w="499" w:type="pct"/>
          </w:tcPr>
          <w:p w14:paraId="1BFB9D07" w14:textId="77777777" w:rsidR="00B26050" w:rsidRPr="006F13AA" w:rsidRDefault="00B26050" w:rsidP="00B26050">
            <w:pPr>
              <w:tabs>
                <w:tab w:val="left" w:pos="288"/>
              </w:tabs>
              <w:adjustRightInd w:val="0"/>
              <w:spacing w:after="0"/>
              <w:jc w:val="both"/>
              <w:rPr>
                <w:sz w:val="14"/>
                <w:szCs w:val="14"/>
              </w:rPr>
            </w:pPr>
            <w:r w:rsidRPr="006F13AA">
              <w:rPr>
                <w:sz w:val="14"/>
                <w:szCs w:val="14"/>
              </w:rPr>
              <w:t>0.96</w:t>
            </w:r>
          </w:p>
        </w:tc>
        <w:tc>
          <w:tcPr>
            <w:tcW w:w="499" w:type="pct"/>
          </w:tcPr>
          <w:p w14:paraId="1EC3DF46" w14:textId="77777777" w:rsidR="00B26050" w:rsidRPr="006F13AA" w:rsidRDefault="00B26050" w:rsidP="00B26050">
            <w:pPr>
              <w:tabs>
                <w:tab w:val="left" w:pos="288"/>
              </w:tabs>
              <w:adjustRightInd w:val="0"/>
              <w:spacing w:after="0"/>
              <w:jc w:val="both"/>
              <w:rPr>
                <w:sz w:val="14"/>
                <w:szCs w:val="14"/>
              </w:rPr>
            </w:pPr>
            <w:r w:rsidRPr="006F13AA">
              <w:rPr>
                <w:sz w:val="14"/>
                <w:szCs w:val="14"/>
              </w:rPr>
              <w:t>0.91</w:t>
            </w:r>
          </w:p>
        </w:tc>
        <w:tc>
          <w:tcPr>
            <w:tcW w:w="499" w:type="pct"/>
          </w:tcPr>
          <w:p w14:paraId="5B595014" w14:textId="77777777" w:rsidR="00B26050" w:rsidRPr="006F13AA" w:rsidRDefault="00B26050" w:rsidP="00B26050">
            <w:pPr>
              <w:tabs>
                <w:tab w:val="left" w:pos="288"/>
              </w:tabs>
              <w:adjustRightInd w:val="0"/>
              <w:spacing w:after="0"/>
              <w:jc w:val="both"/>
              <w:rPr>
                <w:sz w:val="14"/>
                <w:szCs w:val="14"/>
              </w:rPr>
            </w:pPr>
            <w:r w:rsidRPr="006F13AA">
              <w:rPr>
                <w:sz w:val="14"/>
                <w:szCs w:val="14"/>
              </w:rPr>
              <w:t>0.66</w:t>
            </w:r>
          </w:p>
        </w:tc>
      </w:tr>
      <w:tr w:rsidR="00B26050" w:rsidRPr="006F13AA" w14:paraId="3259528C" w14:textId="77777777" w:rsidTr="00B26050">
        <w:trPr>
          <w:trHeight w:val="248"/>
        </w:trPr>
        <w:tc>
          <w:tcPr>
            <w:tcW w:w="871" w:type="pct"/>
            <w:vMerge/>
            <w:vAlign w:val="center"/>
          </w:tcPr>
          <w:p w14:paraId="23B41CEC" w14:textId="77777777" w:rsidR="00B26050" w:rsidRPr="006F13AA" w:rsidRDefault="00B26050" w:rsidP="00B26050">
            <w:pPr>
              <w:tabs>
                <w:tab w:val="left" w:pos="288"/>
              </w:tabs>
              <w:adjustRightInd w:val="0"/>
              <w:spacing w:after="0"/>
              <w:rPr>
                <w:sz w:val="14"/>
                <w:szCs w:val="14"/>
              </w:rPr>
            </w:pPr>
          </w:p>
        </w:tc>
        <w:tc>
          <w:tcPr>
            <w:tcW w:w="636" w:type="pct"/>
          </w:tcPr>
          <w:p w14:paraId="4FC64B5F" w14:textId="77777777" w:rsidR="00B26050" w:rsidRPr="006F13AA" w:rsidRDefault="00B26050" w:rsidP="00B26050">
            <w:pPr>
              <w:tabs>
                <w:tab w:val="left" w:pos="288"/>
              </w:tabs>
              <w:adjustRightInd w:val="0"/>
              <w:spacing w:after="0"/>
              <w:jc w:val="both"/>
              <w:rPr>
                <w:sz w:val="14"/>
                <w:szCs w:val="14"/>
              </w:rPr>
            </w:pPr>
            <w:r w:rsidRPr="006F13AA">
              <w:rPr>
                <w:sz w:val="14"/>
                <w:szCs w:val="14"/>
              </w:rPr>
              <w:t>Non-COPD</w:t>
            </w:r>
          </w:p>
        </w:tc>
        <w:tc>
          <w:tcPr>
            <w:tcW w:w="499" w:type="pct"/>
          </w:tcPr>
          <w:p w14:paraId="054659DA" w14:textId="77777777" w:rsidR="00B26050" w:rsidRPr="006F13AA" w:rsidRDefault="00B26050" w:rsidP="00B26050">
            <w:pPr>
              <w:tabs>
                <w:tab w:val="left" w:pos="288"/>
              </w:tabs>
              <w:adjustRightInd w:val="0"/>
              <w:spacing w:after="0"/>
              <w:jc w:val="both"/>
              <w:rPr>
                <w:sz w:val="14"/>
                <w:szCs w:val="14"/>
              </w:rPr>
            </w:pPr>
            <w:r w:rsidRPr="006F13AA">
              <w:rPr>
                <w:sz w:val="14"/>
                <w:szCs w:val="14"/>
              </w:rPr>
              <w:t>0.87</w:t>
            </w:r>
          </w:p>
        </w:tc>
        <w:tc>
          <w:tcPr>
            <w:tcW w:w="499" w:type="pct"/>
          </w:tcPr>
          <w:p w14:paraId="76F1A79B" w14:textId="77777777" w:rsidR="00B26050" w:rsidRPr="006F13AA" w:rsidRDefault="00B26050" w:rsidP="00B26050">
            <w:pPr>
              <w:tabs>
                <w:tab w:val="left" w:pos="288"/>
              </w:tabs>
              <w:adjustRightInd w:val="0"/>
              <w:spacing w:after="0"/>
              <w:jc w:val="both"/>
              <w:rPr>
                <w:sz w:val="14"/>
                <w:szCs w:val="14"/>
              </w:rPr>
            </w:pPr>
            <w:r w:rsidRPr="006F13AA">
              <w:rPr>
                <w:sz w:val="14"/>
                <w:szCs w:val="14"/>
              </w:rPr>
              <w:t>0.78</w:t>
            </w:r>
          </w:p>
        </w:tc>
        <w:tc>
          <w:tcPr>
            <w:tcW w:w="499" w:type="pct"/>
          </w:tcPr>
          <w:p w14:paraId="2FB7D3FB" w14:textId="77777777" w:rsidR="00B26050" w:rsidRPr="006F13AA" w:rsidRDefault="00B26050" w:rsidP="00B26050">
            <w:pPr>
              <w:tabs>
                <w:tab w:val="left" w:pos="288"/>
              </w:tabs>
              <w:adjustRightInd w:val="0"/>
              <w:spacing w:after="0"/>
              <w:jc w:val="both"/>
              <w:rPr>
                <w:sz w:val="14"/>
                <w:szCs w:val="14"/>
              </w:rPr>
            </w:pPr>
            <w:r w:rsidRPr="006F13AA">
              <w:rPr>
                <w:sz w:val="14"/>
                <w:szCs w:val="14"/>
              </w:rPr>
              <w:t>0.65</w:t>
            </w:r>
          </w:p>
        </w:tc>
        <w:tc>
          <w:tcPr>
            <w:tcW w:w="499" w:type="pct"/>
          </w:tcPr>
          <w:p w14:paraId="3A4C0299" w14:textId="77777777" w:rsidR="00B26050" w:rsidRPr="006F13AA" w:rsidRDefault="00B26050" w:rsidP="00B26050">
            <w:pPr>
              <w:tabs>
                <w:tab w:val="left" w:pos="288"/>
              </w:tabs>
              <w:adjustRightInd w:val="0"/>
              <w:spacing w:after="0"/>
              <w:jc w:val="both"/>
              <w:rPr>
                <w:sz w:val="14"/>
                <w:szCs w:val="14"/>
              </w:rPr>
            </w:pPr>
            <w:r w:rsidRPr="006F13AA">
              <w:rPr>
                <w:sz w:val="14"/>
                <w:szCs w:val="14"/>
              </w:rPr>
              <w:t>0.87</w:t>
            </w:r>
          </w:p>
        </w:tc>
        <w:tc>
          <w:tcPr>
            <w:tcW w:w="499" w:type="pct"/>
          </w:tcPr>
          <w:p w14:paraId="110C8D30" w14:textId="77777777" w:rsidR="00B26050" w:rsidRPr="006F13AA" w:rsidRDefault="00B26050" w:rsidP="00B26050">
            <w:pPr>
              <w:tabs>
                <w:tab w:val="left" w:pos="288"/>
              </w:tabs>
              <w:adjustRightInd w:val="0"/>
              <w:spacing w:after="0"/>
              <w:jc w:val="both"/>
              <w:rPr>
                <w:sz w:val="14"/>
                <w:szCs w:val="14"/>
              </w:rPr>
            </w:pPr>
            <w:r w:rsidRPr="006F13AA">
              <w:rPr>
                <w:sz w:val="14"/>
                <w:szCs w:val="14"/>
              </w:rPr>
              <w:t>0.94</w:t>
            </w:r>
          </w:p>
        </w:tc>
        <w:tc>
          <w:tcPr>
            <w:tcW w:w="499" w:type="pct"/>
          </w:tcPr>
          <w:p w14:paraId="2991299B" w14:textId="77777777" w:rsidR="00B26050" w:rsidRPr="006F13AA" w:rsidRDefault="00B26050" w:rsidP="00B26050">
            <w:pPr>
              <w:tabs>
                <w:tab w:val="left" w:pos="288"/>
              </w:tabs>
              <w:adjustRightInd w:val="0"/>
              <w:spacing w:after="0"/>
              <w:jc w:val="both"/>
              <w:rPr>
                <w:sz w:val="14"/>
                <w:szCs w:val="14"/>
              </w:rPr>
            </w:pPr>
            <w:r w:rsidRPr="006F13AA">
              <w:rPr>
                <w:sz w:val="14"/>
                <w:szCs w:val="14"/>
              </w:rPr>
              <w:t>0.86</w:t>
            </w:r>
          </w:p>
        </w:tc>
        <w:tc>
          <w:tcPr>
            <w:tcW w:w="499" w:type="pct"/>
          </w:tcPr>
          <w:p w14:paraId="40F5D781" w14:textId="77777777" w:rsidR="00B26050" w:rsidRPr="006F13AA" w:rsidRDefault="00B26050" w:rsidP="00B26050">
            <w:pPr>
              <w:tabs>
                <w:tab w:val="left" w:pos="288"/>
              </w:tabs>
              <w:adjustRightInd w:val="0"/>
              <w:spacing w:after="0"/>
              <w:jc w:val="both"/>
              <w:rPr>
                <w:sz w:val="14"/>
                <w:szCs w:val="14"/>
              </w:rPr>
            </w:pPr>
            <w:r w:rsidRPr="006F13AA">
              <w:rPr>
                <w:sz w:val="14"/>
                <w:szCs w:val="14"/>
              </w:rPr>
              <w:t>0.70</w:t>
            </w:r>
          </w:p>
        </w:tc>
      </w:tr>
    </w:tbl>
    <w:p w14:paraId="146F7295" w14:textId="23A54B1C" w:rsidR="008275C2" w:rsidRDefault="001D1429" w:rsidP="00AF0E9B">
      <w:pPr>
        <w:pBdr>
          <w:top w:val="nil"/>
          <w:left w:val="nil"/>
          <w:bottom w:val="nil"/>
          <w:right w:val="nil"/>
          <w:between w:val="nil"/>
        </w:pBdr>
        <w:tabs>
          <w:tab w:val="left" w:pos="288"/>
        </w:tabs>
        <w:spacing w:before="80" w:after="0"/>
        <w:jc w:val="both"/>
      </w:pPr>
      <w:r>
        <w:tab/>
      </w:r>
      <w:r w:rsidR="008275C2">
        <w:t>As shown in TABLE IV, CNN+LSTM achieved the best overall performance among hybrid models, combining CNN’s spatial feature extraction with LSTM’s ability to capture long-term temporal patterns. However, the improvement ov</w:t>
      </w:r>
      <w:r w:rsidR="00E209EB">
        <w:t>er base models like LSTM and CNN</w:t>
      </w:r>
      <w:r w:rsidR="008275C2">
        <w:t xml:space="preserve"> was minimal, indicating limited benefits of hybridization on clean data. CNN+SVM</w:t>
      </w:r>
      <w:r w:rsidR="00E209EB">
        <w:t xml:space="preserve"> also performed well</w:t>
      </w:r>
      <w:r w:rsidR="008275C2">
        <w:t xml:space="preserve">, leveraging CNN’s representation learning and SVM’s decision-boundary precision, though similar to base models. CNN+RNN performed the worst, </w:t>
      </w:r>
      <w:r w:rsidR="00E209EB">
        <w:t>especially in COPD recall</w:t>
      </w:r>
      <w:r w:rsidR="008275C2">
        <w:t>, likely due to RNN’s struggle with maintaining relevant temporal information over long sequences. These results suggest that CNN-based hybrids, particularly with LSTM, can be useful but should be applied selectively.</w:t>
      </w:r>
    </w:p>
    <w:tbl>
      <w:tblPr>
        <w:tblStyle w:val="TableGrid"/>
        <w:tblpPr w:leftFromText="180" w:rightFromText="180" w:vertAnchor="page" w:horzAnchor="margin" w:tblpY="7661"/>
        <w:tblW w:w="5266" w:type="pct"/>
        <w:tblLook w:val="04A0" w:firstRow="1" w:lastRow="0" w:firstColumn="1" w:lastColumn="0" w:noHBand="0" w:noVBand="1"/>
      </w:tblPr>
      <w:tblGrid>
        <w:gridCol w:w="753"/>
        <w:gridCol w:w="490"/>
        <w:gridCol w:w="526"/>
        <w:gridCol w:w="526"/>
        <w:gridCol w:w="526"/>
        <w:gridCol w:w="526"/>
        <w:gridCol w:w="526"/>
        <w:gridCol w:w="526"/>
        <w:gridCol w:w="526"/>
      </w:tblGrid>
      <w:tr w:rsidR="00E209EB" w:rsidRPr="00BC01B6" w14:paraId="0BBD227E" w14:textId="77777777" w:rsidTr="00E209EB">
        <w:trPr>
          <w:cantSplit/>
          <w:trHeight w:val="720"/>
        </w:trPr>
        <w:tc>
          <w:tcPr>
            <w:tcW w:w="1262" w:type="pct"/>
            <w:gridSpan w:val="2"/>
            <w:vAlign w:val="center"/>
          </w:tcPr>
          <w:p w14:paraId="5205FA37" w14:textId="77777777" w:rsidR="00E209EB" w:rsidRPr="008E0D23" w:rsidRDefault="00E209EB" w:rsidP="00E209EB">
            <w:pPr>
              <w:pStyle w:val="ListParagraph"/>
              <w:tabs>
                <w:tab w:val="left" w:pos="288"/>
              </w:tabs>
              <w:spacing w:after="0"/>
              <w:ind w:left="0"/>
              <w:rPr>
                <w:sz w:val="14"/>
                <w:szCs w:val="14"/>
              </w:rPr>
            </w:pPr>
            <w:r w:rsidRPr="008E0D23">
              <w:rPr>
                <w:sz w:val="14"/>
                <w:szCs w:val="14"/>
              </w:rPr>
              <w:t>Statistic Test</w:t>
            </w:r>
          </w:p>
        </w:tc>
        <w:tc>
          <w:tcPr>
            <w:tcW w:w="534" w:type="pct"/>
            <w:textDirection w:val="btLr"/>
            <w:vAlign w:val="center"/>
          </w:tcPr>
          <w:p w14:paraId="4A5D0252" w14:textId="77777777" w:rsidR="00E209EB" w:rsidRPr="008E0D23" w:rsidRDefault="00E209EB" w:rsidP="00E209EB">
            <w:pPr>
              <w:pStyle w:val="ListParagraph"/>
              <w:tabs>
                <w:tab w:val="left" w:pos="288"/>
              </w:tabs>
              <w:spacing w:after="0"/>
              <w:ind w:left="113" w:right="113"/>
              <w:rPr>
                <w:sz w:val="14"/>
                <w:szCs w:val="14"/>
              </w:rPr>
            </w:pPr>
            <w:r w:rsidRPr="008E0D23">
              <w:rPr>
                <w:sz w:val="14"/>
                <w:szCs w:val="14"/>
              </w:rPr>
              <w:t>CNN+LSTM</w:t>
            </w:r>
          </w:p>
        </w:tc>
        <w:tc>
          <w:tcPr>
            <w:tcW w:w="534" w:type="pct"/>
            <w:textDirection w:val="btLr"/>
            <w:vAlign w:val="center"/>
          </w:tcPr>
          <w:p w14:paraId="6D2EE4AB" w14:textId="77777777" w:rsidR="00E209EB" w:rsidRPr="008E0D23" w:rsidRDefault="00E209EB" w:rsidP="00E209EB">
            <w:pPr>
              <w:pStyle w:val="ListParagraph"/>
              <w:tabs>
                <w:tab w:val="left" w:pos="288"/>
              </w:tabs>
              <w:spacing w:after="0"/>
              <w:ind w:left="113" w:right="113"/>
              <w:rPr>
                <w:sz w:val="14"/>
                <w:szCs w:val="14"/>
              </w:rPr>
            </w:pPr>
            <w:r w:rsidRPr="008E0D23">
              <w:rPr>
                <w:sz w:val="14"/>
                <w:szCs w:val="14"/>
              </w:rPr>
              <w:t>CNN+SVM</w:t>
            </w:r>
          </w:p>
        </w:tc>
        <w:tc>
          <w:tcPr>
            <w:tcW w:w="534" w:type="pct"/>
            <w:textDirection w:val="btLr"/>
            <w:vAlign w:val="center"/>
          </w:tcPr>
          <w:p w14:paraId="3B076F01" w14:textId="77777777" w:rsidR="00E209EB" w:rsidRPr="008E0D23" w:rsidRDefault="00E209EB" w:rsidP="00E209EB">
            <w:pPr>
              <w:pStyle w:val="ListParagraph"/>
              <w:tabs>
                <w:tab w:val="left" w:pos="288"/>
              </w:tabs>
              <w:spacing w:after="0"/>
              <w:ind w:left="113" w:right="113"/>
              <w:rPr>
                <w:sz w:val="14"/>
                <w:szCs w:val="14"/>
              </w:rPr>
            </w:pPr>
            <w:r w:rsidRPr="008E0D23">
              <w:rPr>
                <w:sz w:val="14"/>
                <w:szCs w:val="14"/>
              </w:rPr>
              <w:t>SNN+RNN</w:t>
            </w:r>
          </w:p>
        </w:tc>
        <w:tc>
          <w:tcPr>
            <w:tcW w:w="534" w:type="pct"/>
            <w:textDirection w:val="btLr"/>
            <w:vAlign w:val="center"/>
          </w:tcPr>
          <w:p w14:paraId="273A4F02" w14:textId="77777777" w:rsidR="00E209EB" w:rsidRPr="008E0D23" w:rsidRDefault="00E209EB" w:rsidP="00E209EB">
            <w:pPr>
              <w:pStyle w:val="ListParagraph"/>
              <w:tabs>
                <w:tab w:val="left" w:pos="288"/>
              </w:tabs>
              <w:spacing w:after="0"/>
              <w:ind w:left="113" w:right="113"/>
              <w:rPr>
                <w:sz w:val="14"/>
                <w:szCs w:val="14"/>
              </w:rPr>
            </w:pPr>
            <w:r w:rsidRPr="008E0D23">
              <w:rPr>
                <w:sz w:val="14"/>
                <w:szCs w:val="14"/>
              </w:rPr>
              <w:t>CNN</w:t>
            </w:r>
          </w:p>
        </w:tc>
        <w:tc>
          <w:tcPr>
            <w:tcW w:w="534" w:type="pct"/>
            <w:textDirection w:val="btLr"/>
            <w:vAlign w:val="center"/>
          </w:tcPr>
          <w:p w14:paraId="02F5CACF" w14:textId="77777777" w:rsidR="00E209EB" w:rsidRPr="008E0D23" w:rsidRDefault="00E209EB" w:rsidP="00E209EB">
            <w:pPr>
              <w:pStyle w:val="ListParagraph"/>
              <w:tabs>
                <w:tab w:val="left" w:pos="288"/>
              </w:tabs>
              <w:spacing w:after="0"/>
              <w:ind w:left="113" w:right="113"/>
              <w:rPr>
                <w:sz w:val="14"/>
                <w:szCs w:val="14"/>
              </w:rPr>
            </w:pPr>
            <w:r w:rsidRPr="008E0D23">
              <w:rPr>
                <w:sz w:val="14"/>
                <w:szCs w:val="14"/>
              </w:rPr>
              <w:t>LSTM</w:t>
            </w:r>
          </w:p>
        </w:tc>
        <w:tc>
          <w:tcPr>
            <w:tcW w:w="534" w:type="pct"/>
            <w:textDirection w:val="btLr"/>
          </w:tcPr>
          <w:p w14:paraId="2A721AD4" w14:textId="77777777" w:rsidR="00E209EB" w:rsidRPr="008E0D23" w:rsidRDefault="00E209EB" w:rsidP="00E209EB">
            <w:pPr>
              <w:pStyle w:val="ListParagraph"/>
              <w:tabs>
                <w:tab w:val="left" w:pos="288"/>
              </w:tabs>
              <w:spacing w:after="0"/>
              <w:ind w:left="113" w:right="113"/>
              <w:rPr>
                <w:sz w:val="14"/>
                <w:szCs w:val="14"/>
              </w:rPr>
            </w:pPr>
            <w:r w:rsidRPr="008E0D23">
              <w:rPr>
                <w:sz w:val="14"/>
                <w:szCs w:val="14"/>
              </w:rPr>
              <w:t>SVM</w:t>
            </w:r>
          </w:p>
        </w:tc>
        <w:tc>
          <w:tcPr>
            <w:tcW w:w="534" w:type="pct"/>
            <w:textDirection w:val="btLr"/>
          </w:tcPr>
          <w:p w14:paraId="767BF043" w14:textId="77777777" w:rsidR="00E209EB" w:rsidRPr="008E0D23" w:rsidRDefault="00E209EB" w:rsidP="00E209EB">
            <w:pPr>
              <w:pStyle w:val="ListParagraph"/>
              <w:tabs>
                <w:tab w:val="left" w:pos="288"/>
              </w:tabs>
              <w:spacing w:after="0"/>
              <w:ind w:left="113" w:right="113"/>
              <w:rPr>
                <w:sz w:val="14"/>
                <w:szCs w:val="14"/>
              </w:rPr>
            </w:pPr>
            <w:r w:rsidRPr="008E0D23">
              <w:rPr>
                <w:sz w:val="14"/>
                <w:szCs w:val="14"/>
              </w:rPr>
              <w:t>RNN</w:t>
            </w:r>
          </w:p>
        </w:tc>
      </w:tr>
      <w:tr w:rsidR="00E209EB" w:rsidRPr="00BC01B6" w14:paraId="2387D2DD" w14:textId="77777777" w:rsidTr="00E209EB">
        <w:trPr>
          <w:trHeight w:val="86"/>
        </w:trPr>
        <w:tc>
          <w:tcPr>
            <w:tcW w:w="764" w:type="pct"/>
            <w:vMerge w:val="restart"/>
            <w:vAlign w:val="center"/>
          </w:tcPr>
          <w:p w14:paraId="71E101D4" w14:textId="77777777" w:rsidR="00E209EB" w:rsidRPr="008E0D23" w:rsidRDefault="00E209EB" w:rsidP="00E209EB">
            <w:pPr>
              <w:pStyle w:val="ListParagraph"/>
              <w:tabs>
                <w:tab w:val="left" w:pos="288"/>
              </w:tabs>
              <w:spacing w:after="0"/>
              <w:ind w:left="0"/>
              <w:rPr>
                <w:sz w:val="14"/>
                <w:szCs w:val="14"/>
              </w:rPr>
            </w:pPr>
            <w:r w:rsidRPr="008E0D23">
              <w:rPr>
                <w:sz w:val="14"/>
                <w:szCs w:val="14"/>
              </w:rPr>
              <w:t>Accuracy</w:t>
            </w:r>
          </w:p>
        </w:tc>
        <w:tc>
          <w:tcPr>
            <w:tcW w:w="497" w:type="pct"/>
          </w:tcPr>
          <w:p w14:paraId="60101BD9"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Mean</w:t>
            </w:r>
          </w:p>
        </w:tc>
        <w:tc>
          <w:tcPr>
            <w:tcW w:w="534" w:type="pct"/>
          </w:tcPr>
          <w:p w14:paraId="65093B28"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0.900</w:t>
            </w:r>
          </w:p>
        </w:tc>
        <w:tc>
          <w:tcPr>
            <w:tcW w:w="534" w:type="pct"/>
          </w:tcPr>
          <w:p w14:paraId="2E2F59E1"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0.832</w:t>
            </w:r>
          </w:p>
        </w:tc>
        <w:tc>
          <w:tcPr>
            <w:tcW w:w="534" w:type="pct"/>
          </w:tcPr>
          <w:p w14:paraId="6997D93D"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0.635</w:t>
            </w:r>
          </w:p>
        </w:tc>
        <w:tc>
          <w:tcPr>
            <w:tcW w:w="534" w:type="pct"/>
          </w:tcPr>
          <w:p w14:paraId="0175E476"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0.898</w:t>
            </w:r>
          </w:p>
        </w:tc>
        <w:tc>
          <w:tcPr>
            <w:tcW w:w="534" w:type="pct"/>
          </w:tcPr>
          <w:p w14:paraId="22CA3A8B"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0.954</w:t>
            </w:r>
          </w:p>
        </w:tc>
        <w:tc>
          <w:tcPr>
            <w:tcW w:w="534" w:type="pct"/>
          </w:tcPr>
          <w:p w14:paraId="43349866"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0.893</w:t>
            </w:r>
          </w:p>
        </w:tc>
        <w:tc>
          <w:tcPr>
            <w:tcW w:w="534" w:type="pct"/>
          </w:tcPr>
          <w:p w14:paraId="53C76558"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0.681</w:t>
            </w:r>
          </w:p>
        </w:tc>
      </w:tr>
      <w:tr w:rsidR="00E209EB" w:rsidRPr="00BC01B6" w14:paraId="50EC01B6" w14:textId="77777777" w:rsidTr="00E209EB">
        <w:trPr>
          <w:trHeight w:val="88"/>
        </w:trPr>
        <w:tc>
          <w:tcPr>
            <w:tcW w:w="764" w:type="pct"/>
            <w:vMerge/>
            <w:vAlign w:val="center"/>
          </w:tcPr>
          <w:p w14:paraId="2CB11F5C" w14:textId="77777777" w:rsidR="00E209EB" w:rsidRPr="008E0D23" w:rsidRDefault="00E209EB" w:rsidP="00E209EB">
            <w:pPr>
              <w:pStyle w:val="ListParagraph"/>
              <w:tabs>
                <w:tab w:val="left" w:pos="288"/>
              </w:tabs>
              <w:spacing w:after="0"/>
              <w:ind w:left="0"/>
              <w:rPr>
                <w:sz w:val="14"/>
                <w:szCs w:val="14"/>
              </w:rPr>
            </w:pPr>
          </w:p>
        </w:tc>
        <w:tc>
          <w:tcPr>
            <w:tcW w:w="497" w:type="pct"/>
          </w:tcPr>
          <w:p w14:paraId="220CD34E"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Std</w:t>
            </w:r>
          </w:p>
        </w:tc>
        <w:tc>
          <w:tcPr>
            <w:tcW w:w="534" w:type="pct"/>
          </w:tcPr>
          <w:p w14:paraId="61132ABB"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0.019</w:t>
            </w:r>
          </w:p>
        </w:tc>
        <w:tc>
          <w:tcPr>
            <w:tcW w:w="534" w:type="pct"/>
          </w:tcPr>
          <w:p w14:paraId="375B2824"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0.023</w:t>
            </w:r>
          </w:p>
        </w:tc>
        <w:tc>
          <w:tcPr>
            <w:tcW w:w="534" w:type="pct"/>
          </w:tcPr>
          <w:p w14:paraId="3F1FCF9C"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0.029</w:t>
            </w:r>
          </w:p>
        </w:tc>
        <w:tc>
          <w:tcPr>
            <w:tcW w:w="534" w:type="pct"/>
          </w:tcPr>
          <w:p w14:paraId="426C680B"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0.019</w:t>
            </w:r>
          </w:p>
        </w:tc>
        <w:tc>
          <w:tcPr>
            <w:tcW w:w="534" w:type="pct"/>
          </w:tcPr>
          <w:p w14:paraId="53E035B4"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0.013</w:t>
            </w:r>
          </w:p>
        </w:tc>
        <w:tc>
          <w:tcPr>
            <w:tcW w:w="534" w:type="pct"/>
          </w:tcPr>
          <w:p w14:paraId="5B790DB6"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0.019</w:t>
            </w:r>
          </w:p>
        </w:tc>
        <w:tc>
          <w:tcPr>
            <w:tcW w:w="534" w:type="pct"/>
          </w:tcPr>
          <w:p w14:paraId="4E0FD85B"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0.029</w:t>
            </w:r>
          </w:p>
        </w:tc>
      </w:tr>
      <w:tr w:rsidR="00E209EB" w:rsidRPr="00BC01B6" w14:paraId="03D24362" w14:textId="77777777" w:rsidTr="00E209EB">
        <w:trPr>
          <w:trHeight w:val="88"/>
        </w:trPr>
        <w:tc>
          <w:tcPr>
            <w:tcW w:w="764" w:type="pct"/>
            <w:vMerge/>
            <w:vAlign w:val="center"/>
          </w:tcPr>
          <w:p w14:paraId="090A771E" w14:textId="77777777" w:rsidR="00E209EB" w:rsidRPr="008E0D23" w:rsidRDefault="00E209EB" w:rsidP="00E209EB">
            <w:pPr>
              <w:pStyle w:val="ListParagraph"/>
              <w:tabs>
                <w:tab w:val="left" w:pos="288"/>
              </w:tabs>
              <w:spacing w:after="0"/>
              <w:ind w:left="0"/>
              <w:rPr>
                <w:sz w:val="14"/>
                <w:szCs w:val="14"/>
              </w:rPr>
            </w:pPr>
          </w:p>
        </w:tc>
        <w:tc>
          <w:tcPr>
            <w:tcW w:w="497" w:type="pct"/>
          </w:tcPr>
          <w:p w14:paraId="71885EC3"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95% CI</w:t>
            </w:r>
          </w:p>
        </w:tc>
        <w:tc>
          <w:tcPr>
            <w:tcW w:w="534" w:type="pct"/>
          </w:tcPr>
          <w:p w14:paraId="17A846C5"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0.862-0.935</w:t>
            </w:r>
          </w:p>
        </w:tc>
        <w:tc>
          <w:tcPr>
            <w:tcW w:w="534" w:type="pct"/>
          </w:tcPr>
          <w:p w14:paraId="2DAFA4A5"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0.782-0.877</w:t>
            </w:r>
          </w:p>
        </w:tc>
        <w:tc>
          <w:tcPr>
            <w:tcW w:w="534" w:type="pct"/>
          </w:tcPr>
          <w:p w14:paraId="464C26CE"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0.575-0.694</w:t>
            </w:r>
          </w:p>
        </w:tc>
        <w:tc>
          <w:tcPr>
            <w:tcW w:w="534" w:type="pct"/>
          </w:tcPr>
          <w:p w14:paraId="72799702"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0.858-0.931</w:t>
            </w:r>
          </w:p>
        </w:tc>
        <w:tc>
          <w:tcPr>
            <w:tcW w:w="534" w:type="pct"/>
          </w:tcPr>
          <w:p w14:paraId="3DA31054"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0.927-0.977</w:t>
            </w:r>
          </w:p>
        </w:tc>
        <w:tc>
          <w:tcPr>
            <w:tcW w:w="534" w:type="pct"/>
          </w:tcPr>
          <w:p w14:paraId="33B62FD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0.858-0.931</w:t>
            </w:r>
          </w:p>
        </w:tc>
        <w:tc>
          <w:tcPr>
            <w:tcW w:w="534" w:type="pct"/>
          </w:tcPr>
          <w:p w14:paraId="6F57512E"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0.625-0.743</w:t>
            </w:r>
          </w:p>
        </w:tc>
      </w:tr>
      <w:tr w:rsidR="00E209EB" w:rsidRPr="00BC01B6" w14:paraId="702B3277" w14:textId="77777777" w:rsidTr="00E209EB">
        <w:trPr>
          <w:trHeight w:val="88"/>
        </w:trPr>
        <w:tc>
          <w:tcPr>
            <w:tcW w:w="764" w:type="pct"/>
            <w:vMerge/>
            <w:vAlign w:val="center"/>
          </w:tcPr>
          <w:p w14:paraId="346FA8D8" w14:textId="77777777" w:rsidR="00E209EB" w:rsidRPr="008E0D23" w:rsidRDefault="00E209EB" w:rsidP="00E209EB">
            <w:pPr>
              <w:pStyle w:val="ListParagraph"/>
              <w:tabs>
                <w:tab w:val="left" w:pos="288"/>
              </w:tabs>
              <w:spacing w:after="0"/>
              <w:ind w:left="0"/>
              <w:rPr>
                <w:sz w:val="14"/>
                <w:szCs w:val="14"/>
              </w:rPr>
            </w:pPr>
          </w:p>
        </w:tc>
        <w:tc>
          <w:tcPr>
            <w:tcW w:w="497" w:type="pct"/>
          </w:tcPr>
          <w:p w14:paraId="3AAD40A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P-value</w:t>
            </w:r>
          </w:p>
        </w:tc>
        <w:tc>
          <w:tcPr>
            <w:tcW w:w="534" w:type="pct"/>
          </w:tcPr>
          <w:p w14:paraId="239747BA"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7DA76F5A"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1B67C629"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7729CD1C"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19AEB08C"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5DB7AA9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6A1985B4"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r>
      <w:tr w:rsidR="00E209EB" w:rsidRPr="00BC01B6" w14:paraId="19DD3735" w14:textId="77777777" w:rsidTr="00E209EB">
        <w:trPr>
          <w:trHeight w:val="79"/>
        </w:trPr>
        <w:tc>
          <w:tcPr>
            <w:tcW w:w="764" w:type="pct"/>
            <w:vMerge w:val="restart"/>
            <w:vAlign w:val="center"/>
          </w:tcPr>
          <w:p w14:paraId="443BE489" w14:textId="77777777" w:rsidR="00E209EB" w:rsidRPr="008E0D23" w:rsidRDefault="00E209EB" w:rsidP="00E209EB">
            <w:pPr>
              <w:pStyle w:val="ListParagraph"/>
              <w:tabs>
                <w:tab w:val="left" w:pos="288"/>
              </w:tabs>
              <w:spacing w:after="0"/>
              <w:ind w:left="0"/>
              <w:rPr>
                <w:sz w:val="14"/>
                <w:szCs w:val="14"/>
              </w:rPr>
            </w:pPr>
            <w:r w:rsidRPr="008E0D23">
              <w:rPr>
                <w:sz w:val="14"/>
                <w:szCs w:val="14"/>
              </w:rPr>
              <w:t>Precision</w:t>
            </w:r>
          </w:p>
        </w:tc>
        <w:tc>
          <w:tcPr>
            <w:tcW w:w="497" w:type="pct"/>
          </w:tcPr>
          <w:p w14:paraId="48BB256D"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Mean</w:t>
            </w:r>
          </w:p>
        </w:tc>
        <w:tc>
          <w:tcPr>
            <w:tcW w:w="534" w:type="pct"/>
          </w:tcPr>
          <w:p w14:paraId="4E978F47"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0.893</w:t>
            </w:r>
          </w:p>
        </w:tc>
        <w:tc>
          <w:tcPr>
            <w:tcW w:w="534" w:type="pct"/>
          </w:tcPr>
          <w:p w14:paraId="276077FA"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0.777</w:t>
            </w:r>
          </w:p>
        </w:tc>
        <w:tc>
          <w:tcPr>
            <w:tcW w:w="534" w:type="pct"/>
          </w:tcPr>
          <w:p w14:paraId="3AE77BDA"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0.515</w:t>
            </w:r>
          </w:p>
        </w:tc>
        <w:tc>
          <w:tcPr>
            <w:tcW w:w="534" w:type="pct"/>
          </w:tcPr>
          <w:p w14:paraId="5D871F5A"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0.843</w:t>
            </w:r>
          </w:p>
        </w:tc>
        <w:tc>
          <w:tcPr>
            <w:tcW w:w="534" w:type="pct"/>
          </w:tcPr>
          <w:p w14:paraId="23CAB2A3"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0.892</w:t>
            </w:r>
          </w:p>
        </w:tc>
        <w:tc>
          <w:tcPr>
            <w:tcW w:w="534" w:type="pct"/>
          </w:tcPr>
          <w:p w14:paraId="3233E31E"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0.848</w:t>
            </w:r>
          </w:p>
        </w:tc>
        <w:tc>
          <w:tcPr>
            <w:tcW w:w="534" w:type="pct"/>
          </w:tcPr>
          <w:p w14:paraId="0B9CCFD1"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0.549</w:t>
            </w:r>
          </w:p>
        </w:tc>
      </w:tr>
      <w:tr w:rsidR="00E209EB" w:rsidRPr="00BC01B6" w14:paraId="1FDBA1FD" w14:textId="77777777" w:rsidTr="00E209EB">
        <w:trPr>
          <w:trHeight w:val="88"/>
        </w:trPr>
        <w:tc>
          <w:tcPr>
            <w:tcW w:w="764" w:type="pct"/>
            <w:vMerge/>
            <w:vAlign w:val="center"/>
          </w:tcPr>
          <w:p w14:paraId="569B9B28" w14:textId="77777777" w:rsidR="00E209EB" w:rsidRPr="008E0D23" w:rsidRDefault="00E209EB" w:rsidP="00E209EB">
            <w:pPr>
              <w:pStyle w:val="ListParagraph"/>
              <w:tabs>
                <w:tab w:val="left" w:pos="288"/>
              </w:tabs>
              <w:spacing w:after="0"/>
              <w:ind w:left="0"/>
              <w:rPr>
                <w:sz w:val="14"/>
                <w:szCs w:val="14"/>
              </w:rPr>
            </w:pPr>
          </w:p>
        </w:tc>
        <w:tc>
          <w:tcPr>
            <w:tcW w:w="497" w:type="pct"/>
          </w:tcPr>
          <w:p w14:paraId="2A9C427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Std</w:t>
            </w:r>
          </w:p>
        </w:tc>
        <w:tc>
          <w:tcPr>
            <w:tcW w:w="534" w:type="pct"/>
          </w:tcPr>
          <w:p w14:paraId="47AFCA5E"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0.032</w:t>
            </w:r>
          </w:p>
        </w:tc>
        <w:tc>
          <w:tcPr>
            <w:tcW w:w="534" w:type="pct"/>
          </w:tcPr>
          <w:p w14:paraId="3DF355E2"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0.040</w:t>
            </w:r>
          </w:p>
        </w:tc>
        <w:tc>
          <w:tcPr>
            <w:tcW w:w="534" w:type="pct"/>
          </w:tcPr>
          <w:p w14:paraId="3B32A1DC"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0.039</w:t>
            </w:r>
          </w:p>
        </w:tc>
        <w:tc>
          <w:tcPr>
            <w:tcW w:w="534" w:type="pct"/>
          </w:tcPr>
          <w:p w14:paraId="207837D6"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0.035</w:t>
            </w:r>
          </w:p>
        </w:tc>
        <w:tc>
          <w:tcPr>
            <w:tcW w:w="534" w:type="pct"/>
          </w:tcPr>
          <w:p w14:paraId="3F02C816"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0.030</w:t>
            </w:r>
          </w:p>
        </w:tc>
        <w:tc>
          <w:tcPr>
            <w:tcW w:w="534" w:type="pct"/>
          </w:tcPr>
          <w:p w14:paraId="68C2C86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0.035</w:t>
            </w:r>
          </w:p>
        </w:tc>
        <w:tc>
          <w:tcPr>
            <w:tcW w:w="534" w:type="pct"/>
          </w:tcPr>
          <w:p w14:paraId="13903F5E"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0.038</w:t>
            </w:r>
          </w:p>
        </w:tc>
      </w:tr>
      <w:tr w:rsidR="00E209EB" w:rsidRPr="00BC01B6" w14:paraId="1669E9CC" w14:textId="77777777" w:rsidTr="00E209EB">
        <w:trPr>
          <w:trHeight w:val="88"/>
        </w:trPr>
        <w:tc>
          <w:tcPr>
            <w:tcW w:w="764" w:type="pct"/>
            <w:vMerge/>
            <w:vAlign w:val="center"/>
          </w:tcPr>
          <w:p w14:paraId="47E21A29" w14:textId="77777777" w:rsidR="00E209EB" w:rsidRPr="008E0D23" w:rsidRDefault="00E209EB" w:rsidP="00E209EB">
            <w:pPr>
              <w:pStyle w:val="ListParagraph"/>
              <w:tabs>
                <w:tab w:val="left" w:pos="288"/>
              </w:tabs>
              <w:spacing w:after="0"/>
              <w:ind w:left="0"/>
              <w:rPr>
                <w:sz w:val="14"/>
                <w:szCs w:val="14"/>
              </w:rPr>
            </w:pPr>
          </w:p>
        </w:tc>
        <w:tc>
          <w:tcPr>
            <w:tcW w:w="497" w:type="pct"/>
          </w:tcPr>
          <w:p w14:paraId="48127A06"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95% CI</w:t>
            </w:r>
          </w:p>
        </w:tc>
        <w:tc>
          <w:tcPr>
            <w:tcW w:w="534" w:type="pct"/>
          </w:tcPr>
          <w:p w14:paraId="07E01DF0"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0.765-0.911</w:t>
            </w:r>
          </w:p>
        </w:tc>
        <w:tc>
          <w:tcPr>
            <w:tcW w:w="534" w:type="pct"/>
          </w:tcPr>
          <w:p w14:paraId="3BE926ED"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0.693-0.854</w:t>
            </w:r>
          </w:p>
        </w:tc>
        <w:tc>
          <w:tcPr>
            <w:tcW w:w="534" w:type="pct"/>
          </w:tcPr>
          <w:p w14:paraId="7A872869"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0.426-0.590</w:t>
            </w:r>
          </w:p>
        </w:tc>
        <w:tc>
          <w:tcPr>
            <w:tcW w:w="534" w:type="pct"/>
          </w:tcPr>
          <w:p w14:paraId="2E264DF0"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0.771-0.908</w:t>
            </w:r>
          </w:p>
        </w:tc>
        <w:tc>
          <w:tcPr>
            <w:tcW w:w="534" w:type="pct"/>
          </w:tcPr>
          <w:p w14:paraId="0E88CB87"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0.833-0.949</w:t>
            </w:r>
          </w:p>
        </w:tc>
        <w:tc>
          <w:tcPr>
            <w:tcW w:w="534" w:type="pct"/>
          </w:tcPr>
          <w:p w14:paraId="30F4BDA1"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0.774-0.913</w:t>
            </w:r>
          </w:p>
        </w:tc>
        <w:tc>
          <w:tcPr>
            <w:tcW w:w="534" w:type="pct"/>
          </w:tcPr>
          <w:p w14:paraId="381B9D2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0.472-0.623</w:t>
            </w:r>
          </w:p>
        </w:tc>
      </w:tr>
      <w:tr w:rsidR="00E209EB" w:rsidRPr="00BC01B6" w14:paraId="4DF23852" w14:textId="77777777" w:rsidTr="00E209EB">
        <w:trPr>
          <w:trHeight w:val="88"/>
        </w:trPr>
        <w:tc>
          <w:tcPr>
            <w:tcW w:w="764" w:type="pct"/>
            <w:vMerge/>
            <w:vAlign w:val="center"/>
          </w:tcPr>
          <w:p w14:paraId="783AE2CA" w14:textId="77777777" w:rsidR="00E209EB" w:rsidRPr="008E0D23" w:rsidRDefault="00E209EB" w:rsidP="00E209EB">
            <w:pPr>
              <w:pStyle w:val="ListParagraph"/>
              <w:tabs>
                <w:tab w:val="left" w:pos="288"/>
              </w:tabs>
              <w:spacing w:after="0"/>
              <w:ind w:left="0"/>
              <w:rPr>
                <w:sz w:val="14"/>
                <w:szCs w:val="14"/>
              </w:rPr>
            </w:pPr>
          </w:p>
        </w:tc>
        <w:tc>
          <w:tcPr>
            <w:tcW w:w="497" w:type="pct"/>
          </w:tcPr>
          <w:p w14:paraId="061B5B9E"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P-value</w:t>
            </w:r>
          </w:p>
        </w:tc>
        <w:tc>
          <w:tcPr>
            <w:tcW w:w="534" w:type="pct"/>
          </w:tcPr>
          <w:p w14:paraId="6296762B"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41402B2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55C58290"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152EBC03"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3CEF6F92"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4897FB85"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09990219"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r>
      <w:tr w:rsidR="00E209EB" w:rsidRPr="00BC01B6" w14:paraId="098F31E5" w14:textId="77777777" w:rsidTr="00E209EB">
        <w:trPr>
          <w:trHeight w:val="79"/>
        </w:trPr>
        <w:tc>
          <w:tcPr>
            <w:tcW w:w="764" w:type="pct"/>
            <w:vMerge w:val="restart"/>
            <w:vAlign w:val="center"/>
          </w:tcPr>
          <w:p w14:paraId="60678751" w14:textId="77777777" w:rsidR="00E209EB" w:rsidRPr="008E0D23" w:rsidRDefault="00E209EB" w:rsidP="00E209EB">
            <w:pPr>
              <w:pStyle w:val="ListParagraph"/>
              <w:tabs>
                <w:tab w:val="left" w:pos="288"/>
              </w:tabs>
              <w:spacing w:after="0"/>
              <w:ind w:left="0"/>
              <w:rPr>
                <w:sz w:val="14"/>
                <w:szCs w:val="14"/>
              </w:rPr>
            </w:pPr>
            <w:r w:rsidRPr="008E0D23">
              <w:rPr>
                <w:sz w:val="14"/>
                <w:szCs w:val="14"/>
              </w:rPr>
              <w:t>Recall</w:t>
            </w:r>
          </w:p>
        </w:tc>
        <w:tc>
          <w:tcPr>
            <w:tcW w:w="497" w:type="pct"/>
          </w:tcPr>
          <w:p w14:paraId="7EBF0CFB"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Mean</w:t>
            </w:r>
          </w:p>
        </w:tc>
        <w:tc>
          <w:tcPr>
            <w:tcW w:w="534" w:type="pct"/>
          </w:tcPr>
          <w:p w14:paraId="0262023B"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0.842</w:t>
            </w:r>
          </w:p>
        </w:tc>
        <w:tc>
          <w:tcPr>
            <w:tcW w:w="534" w:type="pct"/>
          </w:tcPr>
          <w:p w14:paraId="04FC4D75"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0.792</w:t>
            </w:r>
          </w:p>
        </w:tc>
        <w:tc>
          <w:tcPr>
            <w:tcW w:w="534" w:type="pct"/>
          </w:tcPr>
          <w:p w14:paraId="5E342193"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0.861</w:t>
            </w:r>
          </w:p>
        </w:tc>
        <w:tc>
          <w:tcPr>
            <w:tcW w:w="534" w:type="pct"/>
          </w:tcPr>
          <w:p w14:paraId="10F8EB59"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0.901</w:t>
            </w:r>
          </w:p>
        </w:tc>
        <w:tc>
          <w:tcPr>
            <w:tcW w:w="534" w:type="pct"/>
          </w:tcPr>
          <w:p w14:paraId="38696F8D"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1.000</w:t>
            </w:r>
          </w:p>
        </w:tc>
        <w:tc>
          <w:tcPr>
            <w:tcW w:w="534" w:type="pct"/>
          </w:tcPr>
          <w:p w14:paraId="3FE9533B"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0.881</w:t>
            </w:r>
          </w:p>
        </w:tc>
        <w:tc>
          <w:tcPr>
            <w:tcW w:w="534" w:type="pct"/>
          </w:tcPr>
          <w:p w14:paraId="752AE48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0.960</w:t>
            </w:r>
          </w:p>
        </w:tc>
      </w:tr>
      <w:tr w:rsidR="00E209EB" w:rsidRPr="00BC01B6" w14:paraId="0376CB7E" w14:textId="77777777" w:rsidTr="00E209EB">
        <w:trPr>
          <w:trHeight w:val="88"/>
        </w:trPr>
        <w:tc>
          <w:tcPr>
            <w:tcW w:w="764" w:type="pct"/>
            <w:vMerge/>
            <w:vAlign w:val="center"/>
          </w:tcPr>
          <w:p w14:paraId="5579E00D" w14:textId="77777777" w:rsidR="00E209EB" w:rsidRPr="008E0D23" w:rsidRDefault="00E209EB" w:rsidP="00E209EB">
            <w:pPr>
              <w:pStyle w:val="ListParagraph"/>
              <w:tabs>
                <w:tab w:val="left" w:pos="288"/>
              </w:tabs>
              <w:spacing w:after="0"/>
              <w:ind w:left="0"/>
              <w:rPr>
                <w:sz w:val="14"/>
                <w:szCs w:val="14"/>
              </w:rPr>
            </w:pPr>
          </w:p>
        </w:tc>
        <w:tc>
          <w:tcPr>
            <w:tcW w:w="497" w:type="pct"/>
          </w:tcPr>
          <w:p w14:paraId="3F9545F6"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Std</w:t>
            </w:r>
          </w:p>
        </w:tc>
        <w:tc>
          <w:tcPr>
            <w:tcW w:w="534" w:type="pct"/>
          </w:tcPr>
          <w:p w14:paraId="5CA9D624"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0.038</w:t>
            </w:r>
          </w:p>
        </w:tc>
        <w:tc>
          <w:tcPr>
            <w:tcW w:w="534" w:type="pct"/>
          </w:tcPr>
          <w:p w14:paraId="7A8912DE"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0.040</w:t>
            </w:r>
          </w:p>
        </w:tc>
        <w:tc>
          <w:tcPr>
            <w:tcW w:w="534" w:type="pct"/>
          </w:tcPr>
          <w:p w14:paraId="77A5CF26"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0.035</w:t>
            </w:r>
          </w:p>
        </w:tc>
        <w:tc>
          <w:tcPr>
            <w:tcW w:w="534" w:type="pct"/>
          </w:tcPr>
          <w:p w14:paraId="2F08D26D"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0.031</w:t>
            </w:r>
          </w:p>
        </w:tc>
        <w:tc>
          <w:tcPr>
            <w:tcW w:w="534" w:type="pct"/>
          </w:tcPr>
          <w:p w14:paraId="007D6F8D"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672D206E"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0.032</w:t>
            </w:r>
          </w:p>
        </w:tc>
        <w:tc>
          <w:tcPr>
            <w:tcW w:w="534" w:type="pct"/>
          </w:tcPr>
          <w:p w14:paraId="4941FC3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0.020</w:t>
            </w:r>
          </w:p>
        </w:tc>
      </w:tr>
      <w:tr w:rsidR="00E209EB" w:rsidRPr="00BC01B6" w14:paraId="5D9D7CA1" w14:textId="77777777" w:rsidTr="00E209EB">
        <w:trPr>
          <w:trHeight w:val="88"/>
        </w:trPr>
        <w:tc>
          <w:tcPr>
            <w:tcW w:w="764" w:type="pct"/>
            <w:vMerge/>
            <w:vAlign w:val="center"/>
          </w:tcPr>
          <w:p w14:paraId="7F6942A3" w14:textId="77777777" w:rsidR="00E209EB" w:rsidRPr="008E0D23" w:rsidRDefault="00E209EB" w:rsidP="00E209EB">
            <w:pPr>
              <w:pStyle w:val="ListParagraph"/>
              <w:tabs>
                <w:tab w:val="left" w:pos="288"/>
              </w:tabs>
              <w:spacing w:after="0"/>
              <w:ind w:left="0"/>
              <w:rPr>
                <w:sz w:val="14"/>
                <w:szCs w:val="14"/>
              </w:rPr>
            </w:pPr>
          </w:p>
        </w:tc>
        <w:tc>
          <w:tcPr>
            <w:tcW w:w="497" w:type="pct"/>
          </w:tcPr>
          <w:p w14:paraId="042E6B51"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95% CI</w:t>
            </w:r>
          </w:p>
        </w:tc>
        <w:tc>
          <w:tcPr>
            <w:tcW w:w="534" w:type="pct"/>
          </w:tcPr>
          <w:p w14:paraId="03D7BEE6"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0.765-0.911</w:t>
            </w:r>
          </w:p>
        </w:tc>
        <w:tc>
          <w:tcPr>
            <w:tcW w:w="534" w:type="pct"/>
          </w:tcPr>
          <w:p w14:paraId="06C32113"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0.716-0.867</w:t>
            </w:r>
          </w:p>
        </w:tc>
        <w:tc>
          <w:tcPr>
            <w:tcW w:w="534" w:type="pct"/>
          </w:tcPr>
          <w:p w14:paraId="06D88D21"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0.792-0.928</w:t>
            </w:r>
          </w:p>
        </w:tc>
        <w:tc>
          <w:tcPr>
            <w:tcW w:w="534" w:type="pct"/>
          </w:tcPr>
          <w:p w14:paraId="3CAAD972"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0.839-0.958</w:t>
            </w:r>
          </w:p>
        </w:tc>
        <w:tc>
          <w:tcPr>
            <w:tcW w:w="534" w:type="pct"/>
          </w:tcPr>
          <w:p w14:paraId="0164B592"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1.000-1.000</w:t>
            </w:r>
          </w:p>
        </w:tc>
        <w:tc>
          <w:tcPr>
            <w:tcW w:w="534" w:type="pct"/>
          </w:tcPr>
          <w:p w14:paraId="0F965CA3"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0.812-0.938</w:t>
            </w:r>
          </w:p>
        </w:tc>
        <w:tc>
          <w:tcPr>
            <w:tcW w:w="534" w:type="pct"/>
          </w:tcPr>
          <w:p w14:paraId="166C8E58"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0.917-0.991</w:t>
            </w:r>
          </w:p>
        </w:tc>
      </w:tr>
      <w:tr w:rsidR="00E209EB" w:rsidRPr="00BC01B6" w14:paraId="7BCB3079" w14:textId="77777777" w:rsidTr="00E209EB">
        <w:trPr>
          <w:trHeight w:val="88"/>
        </w:trPr>
        <w:tc>
          <w:tcPr>
            <w:tcW w:w="764" w:type="pct"/>
            <w:vMerge/>
            <w:vAlign w:val="center"/>
          </w:tcPr>
          <w:p w14:paraId="7DC30696" w14:textId="77777777" w:rsidR="00E209EB" w:rsidRPr="008E0D23" w:rsidRDefault="00E209EB" w:rsidP="00E209EB">
            <w:pPr>
              <w:pStyle w:val="ListParagraph"/>
              <w:tabs>
                <w:tab w:val="left" w:pos="288"/>
              </w:tabs>
              <w:spacing w:after="0"/>
              <w:ind w:left="0"/>
              <w:rPr>
                <w:sz w:val="14"/>
                <w:szCs w:val="14"/>
              </w:rPr>
            </w:pPr>
          </w:p>
        </w:tc>
        <w:tc>
          <w:tcPr>
            <w:tcW w:w="497" w:type="pct"/>
          </w:tcPr>
          <w:p w14:paraId="3DE0A5C6"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P-value</w:t>
            </w:r>
          </w:p>
        </w:tc>
        <w:tc>
          <w:tcPr>
            <w:tcW w:w="534" w:type="pct"/>
          </w:tcPr>
          <w:p w14:paraId="6E446B61"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51D848E5"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71715F51"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2562965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522F7C5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02C33BC1"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16D81C87"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r>
      <w:tr w:rsidR="00E209EB" w:rsidRPr="00BC01B6" w14:paraId="4E2A4ABC" w14:textId="77777777" w:rsidTr="00E209EB">
        <w:trPr>
          <w:trHeight w:val="79"/>
        </w:trPr>
        <w:tc>
          <w:tcPr>
            <w:tcW w:w="764" w:type="pct"/>
            <w:vMerge w:val="restart"/>
            <w:vAlign w:val="center"/>
          </w:tcPr>
          <w:p w14:paraId="3D0F8319" w14:textId="77777777" w:rsidR="00E209EB" w:rsidRPr="008E0D23" w:rsidRDefault="00E209EB" w:rsidP="00E209EB">
            <w:pPr>
              <w:pStyle w:val="ListParagraph"/>
              <w:tabs>
                <w:tab w:val="left" w:pos="288"/>
              </w:tabs>
              <w:spacing w:after="0"/>
              <w:ind w:left="0"/>
              <w:rPr>
                <w:sz w:val="14"/>
                <w:szCs w:val="14"/>
              </w:rPr>
            </w:pPr>
            <w:r w:rsidRPr="008E0D23">
              <w:rPr>
                <w:sz w:val="14"/>
                <w:szCs w:val="14"/>
              </w:rPr>
              <w:t>ROC AUC</w:t>
            </w:r>
          </w:p>
        </w:tc>
        <w:tc>
          <w:tcPr>
            <w:tcW w:w="497" w:type="pct"/>
          </w:tcPr>
          <w:p w14:paraId="17253AB7"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Mean</w:t>
            </w:r>
          </w:p>
        </w:tc>
        <w:tc>
          <w:tcPr>
            <w:tcW w:w="534" w:type="pct"/>
          </w:tcPr>
          <w:p w14:paraId="0A4A2FC9"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0.972</w:t>
            </w:r>
          </w:p>
        </w:tc>
        <w:tc>
          <w:tcPr>
            <w:tcW w:w="534" w:type="pct"/>
          </w:tcPr>
          <w:p w14:paraId="5B17F96D"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0.920</w:t>
            </w:r>
          </w:p>
        </w:tc>
        <w:tc>
          <w:tcPr>
            <w:tcW w:w="534" w:type="pct"/>
          </w:tcPr>
          <w:p w14:paraId="41C8A868"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0.735</w:t>
            </w:r>
          </w:p>
        </w:tc>
        <w:tc>
          <w:tcPr>
            <w:tcW w:w="534" w:type="pct"/>
          </w:tcPr>
          <w:p w14:paraId="49F18781"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0.971</w:t>
            </w:r>
          </w:p>
        </w:tc>
        <w:tc>
          <w:tcPr>
            <w:tcW w:w="534" w:type="pct"/>
          </w:tcPr>
          <w:p w14:paraId="51E84504"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0.993</w:t>
            </w:r>
          </w:p>
        </w:tc>
        <w:tc>
          <w:tcPr>
            <w:tcW w:w="534" w:type="pct"/>
          </w:tcPr>
          <w:p w14:paraId="56AC8C88"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0.968</w:t>
            </w:r>
          </w:p>
        </w:tc>
        <w:tc>
          <w:tcPr>
            <w:tcW w:w="534" w:type="pct"/>
          </w:tcPr>
          <w:p w14:paraId="349834B1"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0.821</w:t>
            </w:r>
          </w:p>
        </w:tc>
      </w:tr>
      <w:tr w:rsidR="00E209EB" w:rsidRPr="00BC01B6" w14:paraId="35B0E204" w14:textId="77777777" w:rsidTr="00E209EB">
        <w:trPr>
          <w:trHeight w:val="88"/>
        </w:trPr>
        <w:tc>
          <w:tcPr>
            <w:tcW w:w="764" w:type="pct"/>
            <w:vMerge/>
            <w:vAlign w:val="center"/>
          </w:tcPr>
          <w:p w14:paraId="4781DF5F" w14:textId="77777777" w:rsidR="00E209EB" w:rsidRPr="00A16150" w:rsidRDefault="00E209EB" w:rsidP="00E209EB">
            <w:pPr>
              <w:pStyle w:val="ListParagraph"/>
              <w:tabs>
                <w:tab w:val="left" w:pos="288"/>
              </w:tabs>
              <w:spacing w:after="0"/>
              <w:ind w:left="0"/>
              <w:rPr>
                <w:sz w:val="10"/>
                <w:szCs w:val="10"/>
              </w:rPr>
            </w:pPr>
          </w:p>
        </w:tc>
        <w:tc>
          <w:tcPr>
            <w:tcW w:w="497" w:type="pct"/>
          </w:tcPr>
          <w:p w14:paraId="5C630784"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Std</w:t>
            </w:r>
          </w:p>
        </w:tc>
        <w:tc>
          <w:tcPr>
            <w:tcW w:w="534" w:type="pct"/>
          </w:tcPr>
          <w:p w14:paraId="5E244225"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0.009</w:t>
            </w:r>
          </w:p>
        </w:tc>
        <w:tc>
          <w:tcPr>
            <w:tcW w:w="534" w:type="pct"/>
          </w:tcPr>
          <w:p w14:paraId="300A7490"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0.016</w:t>
            </w:r>
          </w:p>
        </w:tc>
        <w:tc>
          <w:tcPr>
            <w:tcW w:w="534" w:type="pct"/>
          </w:tcPr>
          <w:p w14:paraId="1C267A1A"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0.029</w:t>
            </w:r>
          </w:p>
        </w:tc>
        <w:tc>
          <w:tcPr>
            <w:tcW w:w="534" w:type="pct"/>
          </w:tcPr>
          <w:p w14:paraId="0B26FD5B"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0.008</w:t>
            </w:r>
          </w:p>
        </w:tc>
        <w:tc>
          <w:tcPr>
            <w:tcW w:w="534" w:type="pct"/>
          </w:tcPr>
          <w:p w14:paraId="71D25197"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0.004</w:t>
            </w:r>
          </w:p>
        </w:tc>
        <w:tc>
          <w:tcPr>
            <w:tcW w:w="534" w:type="pct"/>
          </w:tcPr>
          <w:p w14:paraId="2C90FD46"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0.009</w:t>
            </w:r>
          </w:p>
        </w:tc>
        <w:tc>
          <w:tcPr>
            <w:tcW w:w="534" w:type="pct"/>
          </w:tcPr>
          <w:p w14:paraId="5151442A"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0.024</w:t>
            </w:r>
          </w:p>
        </w:tc>
      </w:tr>
      <w:tr w:rsidR="00E209EB" w:rsidRPr="00BC01B6" w14:paraId="5E2C7F1A" w14:textId="77777777" w:rsidTr="00E209EB">
        <w:trPr>
          <w:trHeight w:val="88"/>
        </w:trPr>
        <w:tc>
          <w:tcPr>
            <w:tcW w:w="764" w:type="pct"/>
            <w:vMerge/>
          </w:tcPr>
          <w:p w14:paraId="5DDB765D" w14:textId="77777777" w:rsidR="00E209EB" w:rsidRPr="00A16150" w:rsidRDefault="00E209EB" w:rsidP="00E209EB">
            <w:pPr>
              <w:pStyle w:val="ListParagraph"/>
              <w:tabs>
                <w:tab w:val="left" w:pos="288"/>
              </w:tabs>
              <w:spacing w:after="0"/>
              <w:ind w:left="0"/>
              <w:jc w:val="both"/>
              <w:rPr>
                <w:sz w:val="10"/>
                <w:szCs w:val="10"/>
              </w:rPr>
            </w:pPr>
          </w:p>
        </w:tc>
        <w:tc>
          <w:tcPr>
            <w:tcW w:w="497" w:type="pct"/>
          </w:tcPr>
          <w:p w14:paraId="4758AF7E"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95% CI</w:t>
            </w:r>
          </w:p>
        </w:tc>
        <w:tc>
          <w:tcPr>
            <w:tcW w:w="534" w:type="pct"/>
          </w:tcPr>
          <w:p w14:paraId="30514938"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0.953-0.987</w:t>
            </w:r>
          </w:p>
        </w:tc>
        <w:tc>
          <w:tcPr>
            <w:tcW w:w="534" w:type="pct"/>
          </w:tcPr>
          <w:p w14:paraId="3972B805"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0.887-0.950</w:t>
            </w:r>
          </w:p>
        </w:tc>
        <w:tc>
          <w:tcPr>
            <w:tcW w:w="534" w:type="pct"/>
          </w:tcPr>
          <w:p w14:paraId="010A6705"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0.680-0.792</w:t>
            </w:r>
          </w:p>
        </w:tc>
        <w:tc>
          <w:tcPr>
            <w:tcW w:w="534" w:type="pct"/>
          </w:tcPr>
          <w:p w14:paraId="071EDE12"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0.953-0.985</w:t>
            </w:r>
          </w:p>
        </w:tc>
        <w:tc>
          <w:tcPr>
            <w:tcW w:w="534" w:type="pct"/>
          </w:tcPr>
          <w:p w14:paraId="463A154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0.984-0.999</w:t>
            </w:r>
          </w:p>
        </w:tc>
        <w:tc>
          <w:tcPr>
            <w:tcW w:w="534" w:type="pct"/>
          </w:tcPr>
          <w:p w14:paraId="3D504297"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0.950-0.983</w:t>
            </w:r>
          </w:p>
        </w:tc>
        <w:tc>
          <w:tcPr>
            <w:tcW w:w="534" w:type="pct"/>
          </w:tcPr>
          <w:p w14:paraId="4B177691"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0.774-0.865</w:t>
            </w:r>
          </w:p>
        </w:tc>
      </w:tr>
      <w:tr w:rsidR="00E209EB" w:rsidRPr="00BC01B6" w14:paraId="0B1A7509" w14:textId="77777777" w:rsidTr="00E209EB">
        <w:trPr>
          <w:trHeight w:val="88"/>
        </w:trPr>
        <w:tc>
          <w:tcPr>
            <w:tcW w:w="764" w:type="pct"/>
            <w:vMerge/>
          </w:tcPr>
          <w:p w14:paraId="6C14EDE5" w14:textId="77777777" w:rsidR="00E209EB" w:rsidRPr="00A16150" w:rsidRDefault="00E209EB" w:rsidP="00E209EB">
            <w:pPr>
              <w:pStyle w:val="ListParagraph"/>
              <w:tabs>
                <w:tab w:val="left" w:pos="288"/>
              </w:tabs>
              <w:spacing w:after="0"/>
              <w:ind w:left="0"/>
              <w:jc w:val="both"/>
              <w:rPr>
                <w:sz w:val="10"/>
                <w:szCs w:val="10"/>
              </w:rPr>
            </w:pPr>
          </w:p>
        </w:tc>
        <w:tc>
          <w:tcPr>
            <w:tcW w:w="497" w:type="pct"/>
          </w:tcPr>
          <w:p w14:paraId="79F76825"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P-value</w:t>
            </w:r>
          </w:p>
        </w:tc>
        <w:tc>
          <w:tcPr>
            <w:tcW w:w="534" w:type="pct"/>
          </w:tcPr>
          <w:p w14:paraId="23633A52"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30C11E67"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7BB81B3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60FA4B2D"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7D22F0F5"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4082F19F"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c>
          <w:tcPr>
            <w:tcW w:w="534" w:type="pct"/>
          </w:tcPr>
          <w:p w14:paraId="7A7C3C19" w14:textId="77777777" w:rsidR="00E209EB" w:rsidRPr="006F13AA" w:rsidRDefault="00E209EB" w:rsidP="00E209EB">
            <w:pPr>
              <w:pStyle w:val="ListParagraph"/>
              <w:tabs>
                <w:tab w:val="left" w:pos="288"/>
              </w:tabs>
              <w:spacing w:after="0"/>
              <w:ind w:left="0"/>
              <w:jc w:val="both"/>
              <w:rPr>
                <w:sz w:val="12"/>
                <w:szCs w:val="12"/>
              </w:rPr>
            </w:pPr>
            <w:r w:rsidRPr="006F13AA">
              <w:rPr>
                <w:sz w:val="12"/>
                <w:szCs w:val="12"/>
              </w:rPr>
              <w:t>0.000</w:t>
            </w:r>
          </w:p>
        </w:tc>
      </w:tr>
    </w:tbl>
    <w:p w14:paraId="18D8F207" w14:textId="22F7687A" w:rsidR="002E5F36" w:rsidRPr="00DC6C40" w:rsidRDefault="00837D32" w:rsidP="00E209EB">
      <w:pPr>
        <w:pStyle w:val="ListParagraph"/>
        <w:numPr>
          <w:ilvl w:val="0"/>
          <w:numId w:val="16"/>
        </w:numPr>
        <w:tabs>
          <w:tab w:val="left" w:pos="288"/>
        </w:tabs>
        <w:spacing w:before="80"/>
        <w:ind w:left="360" w:firstLine="101"/>
        <w:rPr>
          <w:sz w:val="16"/>
          <w:szCs w:val="16"/>
        </w:rPr>
      </w:pPr>
      <w:r w:rsidRPr="3DC41565">
        <w:rPr>
          <w:smallCaps/>
          <w:sz w:val="16"/>
          <w:szCs w:val="16"/>
        </w:rPr>
        <w:t>Statistical test</w:t>
      </w:r>
    </w:p>
    <w:p w14:paraId="1184CE70" w14:textId="77777777" w:rsidR="00714AB4" w:rsidRDefault="00714AB4" w:rsidP="008E0D23">
      <w:pPr>
        <w:tabs>
          <w:tab w:val="left" w:pos="288"/>
        </w:tabs>
        <w:spacing w:after="0"/>
        <w:jc w:val="both"/>
        <w:rPr>
          <w:sz w:val="16"/>
          <w:szCs w:val="16"/>
        </w:rPr>
      </w:pPr>
    </w:p>
    <w:p w14:paraId="3F59BEE0" w14:textId="2FA5C2BC" w:rsidR="00325747" w:rsidRPr="008010DB" w:rsidRDefault="007C2F1D" w:rsidP="005C1D01">
      <w:pPr>
        <w:tabs>
          <w:tab w:val="left" w:pos="288"/>
        </w:tabs>
        <w:jc w:val="both"/>
      </w:pPr>
      <w:r>
        <w:tab/>
      </w:r>
      <w:r w:rsidR="008010DB" w:rsidRPr="008010DB">
        <w:t xml:space="preserve">TABLE V summarizes model performance based on accuracy, precision, recall, ROC AUC, and statistical metrics like standard deviation, 95% confidence intervals, and p-values. The CNN+LSTM hybrid </w:t>
      </w:r>
      <w:r w:rsidR="00E209EB">
        <w:t xml:space="preserve">model achieved the best results, </w:t>
      </w:r>
      <w:r w:rsidR="008010DB" w:rsidRPr="008010DB">
        <w:t>showing the advantage of combining spatial and temporal features. However, it only slightly outp</w:t>
      </w:r>
      <w:r w:rsidR="00E209EB">
        <w:t xml:space="preserve">erformed the simpler LSTM model, </w:t>
      </w:r>
      <w:r w:rsidR="008010DB" w:rsidRPr="008010DB">
        <w:t>suggesting limited benefit relative to added complexity. CNN+SVM also performed well but was comparable to its individual components. CNN+R</w:t>
      </w:r>
      <w:r w:rsidR="00E209EB">
        <w:t xml:space="preserve">NN had the weakest performance, </w:t>
      </w:r>
      <w:r w:rsidR="008010DB" w:rsidRPr="008010DB">
        <w:t>likely due to RNN’s limitations with long-term dependencies. Narrow confidence intervals in top-performing models indicate consistent and reliable results.</w:t>
      </w:r>
      <w:r w:rsidR="008010DB">
        <w:t xml:space="preserve"> </w:t>
      </w:r>
      <w:r w:rsidR="19F94A01">
        <w:t xml:space="preserve">Wider intervals in weaker models like CNN+RNN reflect less stable performance. Additionally, all p-values were </w:t>
      </w:r>
      <w:r w:rsidR="19F94A01">
        <w:t>below 0.001, confirming that performance differences between models are statistically significant and not due to random variation.</w:t>
      </w:r>
      <w:r w:rsidR="008010DB">
        <w:t xml:space="preserve"> In summary, while CNN-based hybrids—particularly with LSTM—can be effective, strong base models may already provide sufficient performance depending on dataset complexity.</w:t>
      </w:r>
      <w:r w:rsidR="00690504" w:rsidRPr="00690504">
        <w:rPr>
          <w:b/>
          <w:sz w:val="24"/>
          <w:szCs w:val="24"/>
          <w:lang w:val="en-ID"/>
        </w:rPr>
        <w:t xml:space="preserve"> </w:t>
      </w:r>
    </w:p>
    <w:p w14:paraId="338C7F27" w14:textId="4E5C8CDE" w:rsidR="00FA0218" w:rsidRPr="00266421" w:rsidRDefault="00D70E9D" w:rsidP="00B26050">
      <w:pPr>
        <w:pStyle w:val="ListParagraph"/>
        <w:numPr>
          <w:ilvl w:val="0"/>
          <w:numId w:val="13"/>
        </w:numPr>
        <w:tabs>
          <w:tab w:val="left" w:pos="288"/>
        </w:tabs>
        <w:spacing w:before="80" w:after="0"/>
        <w:rPr>
          <w:iCs/>
          <w:sz w:val="16"/>
          <w:szCs w:val="16"/>
        </w:rPr>
      </w:pPr>
      <w:r>
        <w:rPr>
          <w:sz w:val="16"/>
          <w:szCs w:val="16"/>
        </w:rPr>
        <w:t xml:space="preserve"> </w:t>
      </w:r>
      <w:r w:rsidR="00266421" w:rsidRPr="3DC41565">
        <w:rPr>
          <w:sz w:val="16"/>
          <w:szCs w:val="16"/>
        </w:rPr>
        <w:t xml:space="preserve">ROC Curve of </w:t>
      </w:r>
      <w:r w:rsidR="00FD07A0" w:rsidRPr="3DC41565">
        <w:rPr>
          <w:sz w:val="16"/>
          <w:szCs w:val="16"/>
        </w:rPr>
        <w:t>all the models</w:t>
      </w:r>
    </w:p>
    <w:p w14:paraId="4CDCA292" w14:textId="313B7CE5" w:rsidR="008034F6" w:rsidRDefault="00CE2739" w:rsidP="00E209EB">
      <w:pPr>
        <w:tabs>
          <w:tab w:val="left" w:pos="288"/>
        </w:tabs>
        <w:spacing w:before="80"/>
        <w:jc w:val="both"/>
      </w:pPr>
      <w:r>
        <w:tab/>
      </w:r>
      <w:r w:rsidR="00526C72">
        <w:t>Fig</w:t>
      </w:r>
      <w:r w:rsidR="00856796">
        <w:t xml:space="preserve">. </w:t>
      </w:r>
      <w:r w:rsidR="20F0D6AC" w:rsidRPr="3DC41565">
        <w:t>4 presents the ROC curves for each model in distinguishing between COPD and non-COPD cases. The CNN+LSTM hybrid achieved excellent performance</w:t>
      </w:r>
      <w:r w:rsidR="00E209EB">
        <w:t xml:space="preserve">, </w:t>
      </w:r>
      <w:r w:rsidR="20F0D6AC" w:rsidRPr="3DC41565">
        <w:t>indicating high sensitivity and specificity across thresholds. However, the standalone LSTM mod</w:t>
      </w:r>
      <w:r w:rsidR="00E209EB">
        <w:t xml:space="preserve">el slightly outperformed it, </w:t>
      </w:r>
      <w:r w:rsidR="20F0D6AC" w:rsidRPr="3DC41565">
        <w:t>and CNN</w:t>
      </w:r>
      <w:r w:rsidR="00E209EB">
        <w:t xml:space="preserve"> alone matched CNN+LSTM exactly</w:t>
      </w:r>
      <w:r w:rsidR="20F0D6AC" w:rsidRPr="3DC41565">
        <w:t>, reinforcing that both base models are already highly effective. SVM with a</w:t>
      </w:r>
      <w:r w:rsidR="00E209EB">
        <w:t xml:space="preserve">ll features also performed well, </w:t>
      </w:r>
      <w:r w:rsidR="20F0D6AC" w:rsidRPr="3DC41565">
        <w:t xml:space="preserve">though it remains slightly below the deep learning models. In contrast, the CNN+RNN and RNN-only models demonstrated notably lower AUC values, with ROC curves that deviate from the ideal top-left corner, reflecting weaker and less consistent classification. These results visually support the statistical findings, showing that while CNN+LSTM is a strong hybrid, its benefit is marginal when base models like CNN or LSTM already perform near optimally. </w:t>
      </w:r>
    </w:p>
    <w:p w14:paraId="71DF67E7" w14:textId="244741FC" w:rsidR="00C77166" w:rsidRDefault="0078357A" w:rsidP="008E0D23">
      <w:pPr>
        <w:pStyle w:val="Heading5"/>
        <w:spacing w:before="0" w:after="0"/>
      </w:pPr>
      <w:r>
        <w:t>V. Conclusion</w:t>
      </w:r>
    </w:p>
    <w:p w14:paraId="038567C2" w14:textId="517F5A7C" w:rsidR="00D56C09" w:rsidRDefault="00D56C09" w:rsidP="008E0D23">
      <w:pPr>
        <w:spacing w:after="0"/>
        <w:ind w:firstLine="284"/>
        <w:jc w:val="both"/>
        <w:rPr>
          <w:lang w:val="en-ID"/>
        </w:rPr>
      </w:pPr>
      <w:r w:rsidRPr="00D56C09">
        <w:rPr>
          <w:lang w:val="en-ID"/>
        </w:rPr>
        <w:t xml:space="preserve">The CNN-LSTM model achieved the highest overall performance across all metrics—precision, recall, F1-score, and accuracy—with stable convergence, a recall of 0.91 for COPD, and peak accuracy at 0.88. This suggests its strong capability in capturing temporal dependencies within respiratory sounds, making it the most reliable architecture for COPD classification. CNN-SVM also showed consistent </w:t>
      </w:r>
      <w:r w:rsidRPr="00D56C09">
        <w:rPr>
          <w:lang w:val="en-ID"/>
        </w:rPr>
        <w:lastRenderedPageBreak/>
        <w:t xml:space="preserve">performance despite slower convergence, while CNN-RNN exhibited instability and signs of overfitting. ROC analysis supported these findings, confirming CNN-LSTM as the top-performing model, followed by CNN-SVM. Importantly, all models—particularly CNN-LSTM—maintained robust performance despite the presence of four different recording devices in the dataset, indicating a promising level of resilience to device variability, though more targeted </w:t>
      </w:r>
      <w:r w:rsidR="008010DB">
        <w:rPr>
          <w:lang w:val="en-ID"/>
        </w:rPr>
        <w:t>g</w:t>
      </w:r>
      <w:r w:rsidRPr="00D56C09">
        <w:rPr>
          <w:lang w:val="en-ID"/>
        </w:rPr>
        <w:t>eneralization.</w:t>
      </w:r>
    </w:p>
    <w:p w14:paraId="296BE29B" w14:textId="6269F7F6" w:rsidR="00C77166" w:rsidRPr="00D56C09" w:rsidRDefault="00D56C09" w:rsidP="003868CD">
      <w:pPr>
        <w:ind w:firstLine="288"/>
        <w:jc w:val="both"/>
        <w:rPr>
          <w:lang w:val="en-ID"/>
        </w:rPr>
      </w:pPr>
      <w:r w:rsidRPr="00D56C09">
        <w:rPr>
          <w:lang w:val="en-ID"/>
        </w:rPr>
        <w:t xml:space="preserve">Despite its strengths, CNN-LSTM is computationally intensive and less suited for deployment on edge or mobile devices. Future work should explore model compression or lightweight architectures to enable real-time applications in low-resource environments. Additionally, the development of privacy-preserving frameworks such as federated learning or encryption is essential for handling sensitive medical data securely. </w:t>
      </w:r>
      <w:r>
        <w:rPr>
          <w:lang w:val="en-ID"/>
        </w:rPr>
        <w:t>t</w:t>
      </w:r>
      <w:r w:rsidRPr="00D56C09">
        <w:t>o improve fairness and generalizability, future work should balance the dataset, diversify recording conditions, and reduce potential bias through more inclusive training.</w:t>
      </w:r>
    </w:p>
    <w:p w14:paraId="3A2B5FB4" w14:textId="0C600506" w:rsidR="00C77166" w:rsidRDefault="0078357A" w:rsidP="008E0D23">
      <w:pPr>
        <w:pStyle w:val="Heading5"/>
        <w:spacing w:before="0" w:after="0"/>
      </w:pPr>
      <w:r>
        <w:t>Author Contribution</w:t>
      </w:r>
    </w:p>
    <w:p w14:paraId="0126D47C" w14:textId="11E1158C" w:rsidR="000E5D87" w:rsidRDefault="0000611F" w:rsidP="003868CD">
      <w:pPr>
        <w:tabs>
          <w:tab w:val="left" w:pos="360"/>
        </w:tabs>
        <w:jc w:val="both"/>
      </w:pPr>
      <w:r>
        <w:tab/>
      </w:r>
      <w:r w:rsidR="003868CD">
        <w:t>C.C.R. conducted the analysis, interpreted the results, and drafted the manuscript. C.M.L. conceptualized the study, designed the framework, and conducted the experiments. Supervised by A.A.S.G. and J.J.T., who provided guidance and feedback. All authors approved the final manuscript</w:t>
      </w:r>
      <w:r>
        <w:t>.</w:t>
      </w:r>
      <w:bookmarkStart w:id="1" w:name="_3znysh7" w:colFirst="0" w:colLast="0"/>
      <w:bookmarkEnd w:id="1"/>
    </w:p>
    <w:p w14:paraId="73049321" w14:textId="767070C2" w:rsidR="00C77166" w:rsidRDefault="00266421" w:rsidP="008E0D23">
      <w:pPr>
        <w:pStyle w:val="Heading5"/>
        <w:spacing w:before="0" w:after="0"/>
      </w:pPr>
      <w:r>
        <w:t>Availability Data and Materials</w:t>
      </w:r>
    </w:p>
    <w:p w14:paraId="439283DF" w14:textId="400D39F7" w:rsidR="002D0ED4" w:rsidRDefault="0078357A" w:rsidP="008E0D23">
      <w:pPr>
        <w:tabs>
          <w:tab w:val="left" w:pos="360"/>
        </w:tabs>
        <w:spacing w:after="0"/>
        <w:jc w:val="both"/>
      </w:pPr>
      <w:r>
        <w:tab/>
        <w:t>This study used the “Respiratory Sound Database” by the School of Health Sciences at the University of Aveiro (ESSUA) and the Aristotle University of Thessaloniki (AUTH)</w:t>
      </w:r>
      <w:r w:rsidR="00106ADC">
        <w:t xml:space="preserve"> [22]</w:t>
      </w:r>
      <w:r>
        <w:t>.</w:t>
      </w:r>
    </w:p>
    <w:p w14:paraId="08D57D83" w14:textId="408F4BDA" w:rsidR="00957D3E" w:rsidRDefault="00957D3E" w:rsidP="00957D3E">
      <w:pPr>
        <w:pStyle w:val="Heading5"/>
        <w:spacing w:before="0" w:after="0"/>
      </w:pPr>
      <w:r>
        <w:t>A</w:t>
      </w:r>
      <w:r w:rsidRPr="00957D3E">
        <w:t>cknowledgement</w:t>
      </w:r>
    </w:p>
    <w:p w14:paraId="1A923B4F" w14:textId="60694D38" w:rsidR="00957D3E" w:rsidRDefault="00957D3E" w:rsidP="00957D3E">
      <w:pPr>
        <w:tabs>
          <w:tab w:val="left" w:pos="360"/>
        </w:tabs>
        <w:spacing w:after="0"/>
        <w:jc w:val="both"/>
      </w:pPr>
      <w:r>
        <w:tab/>
        <w:t xml:space="preserve">We </w:t>
      </w:r>
      <w:r w:rsidRPr="00957D3E">
        <w:t xml:space="preserve">would like to express </w:t>
      </w:r>
      <w:r>
        <w:t xml:space="preserve">our gratitude to the </w:t>
      </w:r>
      <w:proofErr w:type="spellStart"/>
      <w:r>
        <w:t>GeoEco</w:t>
      </w:r>
      <w:proofErr w:type="spellEnd"/>
      <w:r>
        <w:t xml:space="preserve">-AI research interest group for providing valuable research ideas and computational resources. We also acknowledge the support of the Bina Nusantara University International Research Fund (PIB) under Proposal No. </w:t>
      </w:r>
      <w:r w:rsidRPr="00957D3E">
        <w:t>No: 081/VRRTT/IV/2025</w:t>
      </w:r>
      <w:r>
        <w:t>, titled "Medical Image Analysis with Deep Learning: Enhancing Precision in Health Diagnosis."</w:t>
      </w:r>
    </w:p>
    <w:p w14:paraId="5C2D29B6" w14:textId="77777777" w:rsidR="00957D3E" w:rsidRPr="00B7533B" w:rsidRDefault="00957D3E" w:rsidP="00957D3E">
      <w:pPr>
        <w:tabs>
          <w:tab w:val="left" w:pos="360"/>
        </w:tabs>
        <w:spacing w:after="0"/>
        <w:jc w:val="both"/>
      </w:pPr>
    </w:p>
    <w:p w14:paraId="7683DFE4" w14:textId="77777777" w:rsidR="00C77166" w:rsidRPr="00541093" w:rsidRDefault="0078357A" w:rsidP="008E0D23">
      <w:pPr>
        <w:pStyle w:val="Heading5"/>
        <w:spacing w:before="0" w:after="0"/>
      </w:pPr>
      <w:r w:rsidRPr="00541093">
        <w:t>References</w:t>
      </w:r>
    </w:p>
    <w:p w14:paraId="385CDA06" w14:textId="332D6493" w:rsidR="005C3D7F" w:rsidRPr="00630DD4" w:rsidRDefault="005C3D7F" w:rsidP="008E0D23">
      <w:pPr>
        <w:numPr>
          <w:ilvl w:val="0"/>
          <w:numId w:val="3"/>
        </w:numPr>
        <w:spacing w:after="0"/>
        <w:jc w:val="both"/>
        <w:rPr>
          <w:sz w:val="16"/>
          <w:szCs w:val="16"/>
        </w:rPr>
      </w:pPr>
      <w:r w:rsidRPr="00630DD4">
        <w:rPr>
          <w:sz w:val="16"/>
          <w:szCs w:val="16"/>
        </w:rPr>
        <w:t xml:space="preserve">J. R. Hurst et al., “Prognostic risk factors for moderate-to-severe exacerbations in patients with chronic obstructive pulmonary disease: A systematic literature review,” Respiratory Research, vol. 23, no. 1, Aug. 2022. doi:10.1186/s12931-022-02123-5 </w:t>
      </w:r>
    </w:p>
    <w:p w14:paraId="5D24F683" w14:textId="0B2F5DC7" w:rsidR="005C3D7F" w:rsidRPr="00630DD4" w:rsidRDefault="005C3D7F" w:rsidP="008E0D23">
      <w:pPr>
        <w:numPr>
          <w:ilvl w:val="0"/>
          <w:numId w:val="3"/>
        </w:numPr>
        <w:spacing w:after="0"/>
        <w:jc w:val="both"/>
        <w:rPr>
          <w:sz w:val="16"/>
          <w:szCs w:val="16"/>
        </w:rPr>
      </w:pPr>
      <w:r w:rsidRPr="00630DD4">
        <w:rPr>
          <w:sz w:val="16"/>
          <w:szCs w:val="16"/>
        </w:rPr>
        <w:t xml:space="preserve">C.-Z. Chen et al., “Life expectancy (le) and loss-of-le for patients with chronic obstructive pulmonary disease,” Respiratory Medicine, vol. 172, p. 106132, Oct. 2020. </w:t>
      </w:r>
      <w:proofErr w:type="gramStart"/>
      <w:r w:rsidRPr="00630DD4">
        <w:rPr>
          <w:sz w:val="16"/>
          <w:szCs w:val="16"/>
        </w:rPr>
        <w:t>doi:10.1016/j.rmed</w:t>
      </w:r>
      <w:proofErr w:type="gramEnd"/>
      <w:r w:rsidRPr="00630DD4">
        <w:rPr>
          <w:sz w:val="16"/>
          <w:szCs w:val="16"/>
        </w:rPr>
        <w:t xml:space="preserve">.2020.106132 </w:t>
      </w:r>
    </w:p>
    <w:p w14:paraId="41C0153D" w14:textId="00850C23" w:rsidR="005C3D7F" w:rsidRPr="00630DD4" w:rsidRDefault="0078357A" w:rsidP="008E0D23">
      <w:pPr>
        <w:numPr>
          <w:ilvl w:val="0"/>
          <w:numId w:val="3"/>
        </w:numPr>
        <w:spacing w:after="0"/>
        <w:jc w:val="both"/>
        <w:rPr>
          <w:sz w:val="16"/>
          <w:szCs w:val="16"/>
        </w:rPr>
      </w:pPr>
      <w:r w:rsidRPr="00630DD4">
        <w:rPr>
          <w:sz w:val="16"/>
          <w:szCs w:val="16"/>
        </w:rPr>
        <w:t xml:space="preserve">M. </w:t>
      </w:r>
      <w:proofErr w:type="spellStart"/>
      <w:r w:rsidRPr="00630DD4">
        <w:rPr>
          <w:sz w:val="16"/>
          <w:szCs w:val="16"/>
        </w:rPr>
        <w:t>Aykanat</w:t>
      </w:r>
      <w:proofErr w:type="spellEnd"/>
      <w:r w:rsidRPr="00630DD4">
        <w:rPr>
          <w:sz w:val="16"/>
          <w:szCs w:val="16"/>
        </w:rPr>
        <w:t>, Ö. Kılıç, B. Kurt, and S. Saryal, "Classification of lung sounds using convolutional neural networks," EURASIP Journal on Image and Video Processing, 2017.</w:t>
      </w:r>
      <w:r w:rsidR="005C3D7F" w:rsidRPr="00630DD4">
        <w:rPr>
          <w:sz w:val="16"/>
          <w:szCs w:val="16"/>
        </w:rPr>
        <w:t xml:space="preserve"> </w:t>
      </w:r>
    </w:p>
    <w:p w14:paraId="46B9CF7A" w14:textId="6F4D38B3" w:rsidR="00C77166" w:rsidRPr="00630DD4" w:rsidRDefault="0078357A" w:rsidP="008E0D23">
      <w:pPr>
        <w:numPr>
          <w:ilvl w:val="0"/>
          <w:numId w:val="3"/>
        </w:numPr>
        <w:spacing w:after="0"/>
        <w:jc w:val="both"/>
        <w:rPr>
          <w:sz w:val="16"/>
          <w:szCs w:val="16"/>
        </w:rPr>
      </w:pPr>
      <w:r w:rsidRPr="00630DD4">
        <w:rPr>
          <w:sz w:val="16"/>
          <w:szCs w:val="16"/>
        </w:rPr>
        <w:t xml:space="preserve">L. </w:t>
      </w:r>
      <w:proofErr w:type="spellStart"/>
      <w:r w:rsidRPr="00630DD4">
        <w:rPr>
          <w:sz w:val="16"/>
          <w:szCs w:val="16"/>
        </w:rPr>
        <w:t>Brunese</w:t>
      </w:r>
      <w:proofErr w:type="spellEnd"/>
      <w:r w:rsidRPr="00630DD4">
        <w:rPr>
          <w:sz w:val="16"/>
          <w:szCs w:val="16"/>
        </w:rPr>
        <w:t>, F. Mercaldo, A. Reginelli, and A. Santone, "A Neural Network-Based Method for Respiratory Sound Analysis and Lung Disease Detection," Applied Sciences, 2022.</w:t>
      </w:r>
    </w:p>
    <w:p w14:paraId="61595562" w14:textId="233D9DB8" w:rsidR="00C77166" w:rsidRPr="00630DD4" w:rsidRDefault="0078357A" w:rsidP="008E0D23">
      <w:pPr>
        <w:numPr>
          <w:ilvl w:val="0"/>
          <w:numId w:val="3"/>
        </w:numPr>
        <w:spacing w:after="0"/>
        <w:jc w:val="both"/>
        <w:rPr>
          <w:sz w:val="16"/>
          <w:szCs w:val="16"/>
        </w:rPr>
      </w:pPr>
      <w:r w:rsidRPr="00630DD4">
        <w:rPr>
          <w:sz w:val="16"/>
          <w:szCs w:val="16"/>
        </w:rPr>
        <w:t xml:space="preserve">M. Milicevic, I. </w:t>
      </w:r>
      <w:proofErr w:type="spellStart"/>
      <w:r w:rsidRPr="00630DD4">
        <w:rPr>
          <w:sz w:val="16"/>
          <w:szCs w:val="16"/>
        </w:rPr>
        <w:t>Mazic</w:t>
      </w:r>
      <w:proofErr w:type="spellEnd"/>
      <w:r w:rsidRPr="00630DD4">
        <w:rPr>
          <w:sz w:val="16"/>
          <w:szCs w:val="16"/>
        </w:rPr>
        <w:t>, and M. Bonkovic, “Classification Accuracy Comparison of Asthmatic Wheezing Sounds,” Computational Science and Systems Engineering.</w:t>
      </w:r>
    </w:p>
    <w:p w14:paraId="3B2D772E" w14:textId="7DDB290E" w:rsidR="00C77166" w:rsidRPr="00630DD4" w:rsidRDefault="0078357A" w:rsidP="008E0D23">
      <w:pPr>
        <w:numPr>
          <w:ilvl w:val="0"/>
          <w:numId w:val="3"/>
        </w:numPr>
        <w:spacing w:after="0"/>
        <w:jc w:val="both"/>
        <w:rPr>
          <w:sz w:val="16"/>
          <w:szCs w:val="16"/>
        </w:rPr>
      </w:pPr>
      <w:r w:rsidRPr="00630DD4">
        <w:rPr>
          <w:sz w:val="16"/>
          <w:szCs w:val="16"/>
        </w:rPr>
        <w:t xml:space="preserve">S.-Y. Jung, C.-H. Liao, Y.-S. Wu, S.-M. Yuan, and C.-T. Sun, “Efficiently classifying lung sounds through </w:t>
      </w:r>
      <w:proofErr w:type="spellStart"/>
      <w:r w:rsidRPr="00630DD4">
        <w:rPr>
          <w:sz w:val="16"/>
          <w:szCs w:val="16"/>
        </w:rPr>
        <w:t>depthwise</w:t>
      </w:r>
      <w:proofErr w:type="spellEnd"/>
      <w:r w:rsidRPr="00630DD4">
        <w:rPr>
          <w:sz w:val="16"/>
          <w:szCs w:val="16"/>
        </w:rPr>
        <w:t xml:space="preserve"> separable CNN models with fused STFT and MFCC features,” Diagnostics, vol. 11, no. 4, p. 732, Apr. 2021. doi:10.3390/diagnostics11040732</w:t>
      </w:r>
      <w:bookmarkStart w:id="2" w:name="_GoBack"/>
      <w:bookmarkEnd w:id="2"/>
    </w:p>
    <w:p w14:paraId="5A41ECBC" w14:textId="6DD3663D" w:rsidR="00C77166" w:rsidRPr="00630DD4" w:rsidRDefault="0078357A" w:rsidP="008E0D23">
      <w:pPr>
        <w:numPr>
          <w:ilvl w:val="0"/>
          <w:numId w:val="3"/>
        </w:numPr>
        <w:spacing w:after="0"/>
        <w:jc w:val="both"/>
        <w:rPr>
          <w:sz w:val="16"/>
          <w:szCs w:val="16"/>
        </w:rPr>
      </w:pPr>
      <w:r w:rsidRPr="00630DD4">
        <w:rPr>
          <w:sz w:val="16"/>
          <w:szCs w:val="16"/>
        </w:rPr>
        <w:t xml:space="preserve">M. Milicevic, I. </w:t>
      </w:r>
      <w:proofErr w:type="spellStart"/>
      <w:r w:rsidRPr="00630DD4">
        <w:rPr>
          <w:sz w:val="16"/>
          <w:szCs w:val="16"/>
        </w:rPr>
        <w:t>Mazic</w:t>
      </w:r>
      <w:proofErr w:type="spellEnd"/>
      <w:r w:rsidRPr="00630DD4">
        <w:rPr>
          <w:sz w:val="16"/>
          <w:szCs w:val="16"/>
        </w:rPr>
        <w:t>, and M. Bonkovic, “Asthmatic Wheezes Detection - What Contributes the Most to the Role of MFCC in Classifiers Accuracy?”</w:t>
      </w:r>
    </w:p>
    <w:p w14:paraId="5AD138B0" w14:textId="2418B0FE" w:rsidR="005C3D7F" w:rsidRPr="00630DD4" w:rsidRDefault="005C3D7F" w:rsidP="008E0D23">
      <w:pPr>
        <w:numPr>
          <w:ilvl w:val="0"/>
          <w:numId w:val="3"/>
        </w:numPr>
        <w:spacing w:after="0"/>
        <w:jc w:val="both"/>
        <w:rPr>
          <w:sz w:val="16"/>
          <w:szCs w:val="16"/>
        </w:rPr>
      </w:pPr>
      <w:r w:rsidRPr="00630DD4">
        <w:rPr>
          <w:sz w:val="16"/>
          <w:szCs w:val="16"/>
        </w:rPr>
        <w:t xml:space="preserve">C. F. </w:t>
      </w:r>
      <w:proofErr w:type="spellStart"/>
      <w:r w:rsidRPr="00630DD4">
        <w:rPr>
          <w:sz w:val="16"/>
          <w:szCs w:val="16"/>
        </w:rPr>
        <w:t>Vogelmeier</w:t>
      </w:r>
      <w:proofErr w:type="spellEnd"/>
      <w:r w:rsidRPr="00630DD4">
        <w:rPr>
          <w:sz w:val="16"/>
          <w:szCs w:val="16"/>
        </w:rPr>
        <w:t xml:space="preserve"> et al., “Goals of COPD treatment: Focus on symptoms and exacerbations,” Respiratory Medicine, vol. 166, p. 105938, May 2020. </w:t>
      </w:r>
      <w:proofErr w:type="gramStart"/>
      <w:r w:rsidRPr="00630DD4">
        <w:rPr>
          <w:sz w:val="16"/>
          <w:szCs w:val="16"/>
        </w:rPr>
        <w:t>doi:10.1016/j.rmed</w:t>
      </w:r>
      <w:proofErr w:type="gramEnd"/>
      <w:r w:rsidRPr="00630DD4">
        <w:rPr>
          <w:sz w:val="16"/>
          <w:szCs w:val="16"/>
        </w:rPr>
        <w:t>.2020.105938</w:t>
      </w:r>
    </w:p>
    <w:p w14:paraId="2778A243" w14:textId="12E25DB1" w:rsidR="005C3D7F" w:rsidRPr="00630DD4" w:rsidRDefault="005C3D7F" w:rsidP="008E0D23">
      <w:pPr>
        <w:numPr>
          <w:ilvl w:val="0"/>
          <w:numId w:val="3"/>
        </w:numPr>
        <w:spacing w:after="0"/>
        <w:jc w:val="both"/>
        <w:rPr>
          <w:sz w:val="16"/>
          <w:szCs w:val="16"/>
        </w:rPr>
      </w:pPr>
      <w:r w:rsidRPr="00630DD4">
        <w:rPr>
          <w:sz w:val="16"/>
          <w:szCs w:val="16"/>
        </w:rPr>
        <w:t xml:space="preserve">C. F. </w:t>
      </w:r>
      <w:proofErr w:type="spellStart"/>
      <w:r w:rsidRPr="00630DD4">
        <w:rPr>
          <w:sz w:val="16"/>
          <w:szCs w:val="16"/>
        </w:rPr>
        <w:t>Vogelmeier</w:t>
      </w:r>
      <w:proofErr w:type="spellEnd"/>
      <w:r w:rsidRPr="00630DD4">
        <w:rPr>
          <w:sz w:val="16"/>
          <w:szCs w:val="16"/>
        </w:rPr>
        <w:t xml:space="preserve"> et al., “Global strategy for the diagnosis, management, and Prevention of Chronic Obstructive Lung Disease 2017 report. Gold Executive Summary,” American Journal of Respiratory and Critical Care Medicine, vol. 195, no. 5, pp. 557–582, Mar. 2017. doi:10.1164/rccm.201701-0218pp </w:t>
      </w:r>
    </w:p>
    <w:p w14:paraId="59F5B483" w14:textId="5EE1AE23" w:rsidR="005C3D7F" w:rsidRPr="00630DD4" w:rsidRDefault="005C3D7F" w:rsidP="008E0D23">
      <w:pPr>
        <w:numPr>
          <w:ilvl w:val="0"/>
          <w:numId w:val="3"/>
        </w:numPr>
        <w:spacing w:after="0"/>
        <w:jc w:val="both"/>
        <w:rPr>
          <w:sz w:val="16"/>
          <w:szCs w:val="16"/>
        </w:rPr>
      </w:pPr>
      <w:r w:rsidRPr="00630DD4">
        <w:rPr>
          <w:sz w:val="16"/>
          <w:szCs w:val="16"/>
        </w:rPr>
        <w:t xml:space="preserve">Q. Kong et al., "PANNs: Large-Scale Pretrained Audio Neural Networks for Audio Pattern Recognition," IEEE/ACM Transactions on Audio, Speech, and Language Processing, vol. 28, pp. 2880–2894, 2020. </w:t>
      </w:r>
    </w:p>
    <w:p w14:paraId="421AED11" w14:textId="7D9AE3CE" w:rsidR="005C3D7F" w:rsidRPr="00630DD4" w:rsidRDefault="005C3D7F" w:rsidP="008E0D23">
      <w:pPr>
        <w:numPr>
          <w:ilvl w:val="0"/>
          <w:numId w:val="3"/>
        </w:numPr>
        <w:spacing w:after="0"/>
        <w:jc w:val="both"/>
        <w:rPr>
          <w:sz w:val="16"/>
          <w:szCs w:val="16"/>
        </w:rPr>
      </w:pPr>
      <w:r w:rsidRPr="00630DD4">
        <w:rPr>
          <w:sz w:val="16"/>
          <w:szCs w:val="16"/>
        </w:rPr>
        <w:t xml:space="preserve">E. U. R. Mohammed, N. R. Soora, and S. W. Mohammed, "A Comprehensive Literature Review on Convolutional Neural Networks," </w:t>
      </w:r>
      <w:r w:rsidRPr="00630DD4">
        <w:rPr>
          <w:i/>
          <w:iCs/>
          <w:sz w:val="16"/>
          <w:szCs w:val="16"/>
        </w:rPr>
        <w:t>University of Windsor Computer Science Publications</w:t>
      </w:r>
      <w:r w:rsidRPr="00630DD4">
        <w:rPr>
          <w:sz w:val="16"/>
          <w:szCs w:val="16"/>
        </w:rPr>
        <w:t xml:space="preserve">, 2022. https://scholar.uwindsor.ca/computersciencepub/58. </w:t>
      </w:r>
    </w:p>
    <w:p w14:paraId="1E057919" w14:textId="547096C1" w:rsidR="005C3D7F" w:rsidRPr="00630DD4" w:rsidRDefault="005C3D7F" w:rsidP="008E0D23">
      <w:pPr>
        <w:numPr>
          <w:ilvl w:val="0"/>
          <w:numId w:val="3"/>
        </w:numPr>
        <w:spacing w:after="0"/>
        <w:jc w:val="both"/>
        <w:rPr>
          <w:sz w:val="16"/>
          <w:szCs w:val="16"/>
        </w:rPr>
      </w:pPr>
      <w:r w:rsidRPr="00630DD4">
        <w:rPr>
          <w:sz w:val="16"/>
          <w:szCs w:val="16"/>
        </w:rPr>
        <w:t xml:space="preserve">J. </w:t>
      </w:r>
      <w:proofErr w:type="spellStart"/>
      <w:r w:rsidRPr="00630DD4">
        <w:rPr>
          <w:sz w:val="16"/>
          <w:szCs w:val="16"/>
        </w:rPr>
        <w:t>Breebaart</w:t>
      </w:r>
      <w:proofErr w:type="spellEnd"/>
      <w:r w:rsidRPr="00630DD4">
        <w:rPr>
          <w:sz w:val="16"/>
          <w:szCs w:val="16"/>
        </w:rPr>
        <w:t xml:space="preserve"> and M. McKinney, "Features for Audio Classification," in Audio Signal Processing for Next-Generation Multimedia Communication Systems, 2004, pp. 1-15. https://doi.org/10.1007/978-94-017-0703-9. </w:t>
      </w:r>
    </w:p>
    <w:p w14:paraId="53037857" w14:textId="4BD193BA" w:rsidR="005C3D7F" w:rsidRPr="00630DD4" w:rsidRDefault="005C3D7F" w:rsidP="008E0D23">
      <w:pPr>
        <w:numPr>
          <w:ilvl w:val="0"/>
          <w:numId w:val="3"/>
        </w:numPr>
        <w:spacing w:after="0"/>
        <w:jc w:val="both"/>
        <w:rPr>
          <w:sz w:val="16"/>
          <w:szCs w:val="16"/>
        </w:rPr>
      </w:pPr>
      <w:r w:rsidRPr="00630DD4">
        <w:rPr>
          <w:sz w:val="16"/>
          <w:szCs w:val="16"/>
        </w:rPr>
        <w:t>S. Hershey et al., “CNN architectures for large-scale audio classification,” 2017 IEEE International Conference on Acoustics, Speech and Signal Processing (ICASSP), pp. 131–135, Mar. 2017. doi:10.1109/icassp.2017.7952132</w:t>
      </w:r>
    </w:p>
    <w:p w14:paraId="3D391A4F" w14:textId="633CB0C1" w:rsidR="6FA83F1A" w:rsidRPr="00630DD4" w:rsidRDefault="6FA83F1A" w:rsidP="008E0D23">
      <w:pPr>
        <w:numPr>
          <w:ilvl w:val="0"/>
          <w:numId w:val="3"/>
        </w:numPr>
        <w:spacing w:after="0"/>
        <w:jc w:val="both"/>
        <w:rPr>
          <w:sz w:val="16"/>
          <w:szCs w:val="16"/>
        </w:rPr>
      </w:pPr>
      <w:r w:rsidRPr="00630DD4">
        <w:rPr>
          <w:sz w:val="16"/>
          <w:szCs w:val="16"/>
        </w:rPr>
        <w:t xml:space="preserve">M. Massoudi, S. Verma, and R. Jain, "Urban sound classification using CNN," in Proc. 6th Int. Conf. Inventive </w:t>
      </w:r>
      <w:proofErr w:type="spellStart"/>
      <w:r w:rsidRPr="00630DD4">
        <w:rPr>
          <w:sz w:val="16"/>
          <w:szCs w:val="16"/>
        </w:rPr>
        <w:t>Comput</w:t>
      </w:r>
      <w:proofErr w:type="spellEnd"/>
      <w:r w:rsidRPr="00630DD4">
        <w:rPr>
          <w:sz w:val="16"/>
          <w:szCs w:val="16"/>
        </w:rPr>
        <w:t xml:space="preserve">. Technol. (ICICT), 2021, pp. 583–588. </w:t>
      </w:r>
      <w:proofErr w:type="spellStart"/>
      <w:r w:rsidRPr="00630DD4">
        <w:rPr>
          <w:sz w:val="16"/>
          <w:szCs w:val="16"/>
        </w:rPr>
        <w:t>doi</w:t>
      </w:r>
      <w:proofErr w:type="spellEnd"/>
      <w:r w:rsidRPr="00630DD4">
        <w:rPr>
          <w:sz w:val="16"/>
          <w:szCs w:val="16"/>
        </w:rPr>
        <w:t>: 10.1109/ICICT50816.2021.9358621.</w:t>
      </w:r>
    </w:p>
    <w:p w14:paraId="2E19B19C" w14:textId="4514D13C" w:rsidR="6FA83F1A" w:rsidRPr="00630DD4" w:rsidRDefault="6FA83F1A" w:rsidP="008E0D23">
      <w:pPr>
        <w:numPr>
          <w:ilvl w:val="0"/>
          <w:numId w:val="3"/>
        </w:numPr>
        <w:spacing w:after="0"/>
        <w:jc w:val="both"/>
        <w:rPr>
          <w:sz w:val="16"/>
          <w:szCs w:val="16"/>
        </w:rPr>
      </w:pPr>
      <w:r w:rsidRPr="00630DD4">
        <w:rPr>
          <w:sz w:val="16"/>
          <w:szCs w:val="16"/>
        </w:rPr>
        <w:t xml:space="preserve">A. Ashar, M. S. Bhatti, and U. Mushtaq, "Speaker identification using a hybrid CNN-MFCC approach," in Proc. 2020 Int. Conf. Emerging Trends in Smart Technol. (ICETST), 2020, pp. 1–6. </w:t>
      </w:r>
      <w:proofErr w:type="spellStart"/>
      <w:r w:rsidRPr="00630DD4">
        <w:rPr>
          <w:sz w:val="16"/>
          <w:szCs w:val="16"/>
        </w:rPr>
        <w:t>doi</w:t>
      </w:r>
      <w:proofErr w:type="spellEnd"/>
      <w:r w:rsidRPr="00630DD4">
        <w:rPr>
          <w:sz w:val="16"/>
          <w:szCs w:val="16"/>
        </w:rPr>
        <w:t>: 10.1109/ICETST49965.2020.9080730.</w:t>
      </w:r>
    </w:p>
    <w:p w14:paraId="2E23DE03" w14:textId="3EA85F1A" w:rsidR="00C77166" w:rsidRPr="00630DD4" w:rsidRDefault="0078357A" w:rsidP="008E0D23">
      <w:pPr>
        <w:numPr>
          <w:ilvl w:val="0"/>
          <w:numId w:val="3"/>
        </w:numPr>
        <w:spacing w:after="0"/>
        <w:jc w:val="both"/>
        <w:rPr>
          <w:sz w:val="16"/>
          <w:szCs w:val="16"/>
        </w:rPr>
      </w:pPr>
      <w:r w:rsidRPr="00630DD4">
        <w:rPr>
          <w:sz w:val="16"/>
          <w:szCs w:val="16"/>
        </w:rPr>
        <w:t xml:space="preserve">Srivastava, et al., "Deep learning based respiratory sound analysis for detection of chronic obstructive pulmonary disease," </w:t>
      </w:r>
      <w:proofErr w:type="spellStart"/>
      <w:r w:rsidRPr="00630DD4">
        <w:rPr>
          <w:sz w:val="16"/>
          <w:szCs w:val="16"/>
        </w:rPr>
        <w:t>PeerJ</w:t>
      </w:r>
      <w:proofErr w:type="spellEnd"/>
      <w:r w:rsidRPr="00630DD4">
        <w:rPr>
          <w:sz w:val="16"/>
          <w:szCs w:val="16"/>
        </w:rPr>
        <w:t xml:space="preserve"> </w:t>
      </w:r>
      <w:proofErr w:type="spellStart"/>
      <w:r w:rsidRPr="00630DD4">
        <w:rPr>
          <w:sz w:val="16"/>
          <w:szCs w:val="16"/>
        </w:rPr>
        <w:t>Comput</w:t>
      </w:r>
      <w:proofErr w:type="spellEnd"/>
      <w:r w:rsidRPr="00630DD4">
        <w:rPr>
          <w:sz w:val="16"/>
          <w:szCs w:val="16"/>
        </w:rPr>
        <w:t xml:space="preserve">. Sci., vol. 7, 2021. </w:t>
      </w:r>
      <w:proofErr w:type="spellStart"/>
      <w:r w:rsidRPr="00630DD4">
        <w:rPr>
          <w:sz w:val="16"/>
          <w:szCs w:val="16"/>
        </w:rPr>
        <w:t>doi</w:t>
      </w:r>
      <w:proofErr w:type="spellEnd"/>
      <w:r w:rsidRPr="00630DD4">
        <w:rPr>
          <w:sz w:val="16"/>
          <w:szCs w:val="16"/>
        </w:rPr>
        <w:t>: 10.7717/peerj-cs.369</w:t>
      </w:r>
    </w:p>
    <w:p w14:paraId="3108DA47" w14:textId="2F4FE9F2" w:rsidR="00C77166" w:rsidRPr="00630DD4" w:rsidRDefault="0078357A" w:rsidP="008E0D23">
      <w:pPr>
        <w:numPr>
          <w:ilvl w:val="0"/>
          <w:numId w:val="3"/>
        </w:numPr>
        <w:spacing w:after="0"/>
        <w:jc w:val="both"/>
        <w:rPr>
          <w:sz w:val="16"/>
          <w:szCs w:val="16"/>
        </w:rPr>
      </w:pPr>
      <w:r w:rsidRPr="00630DD4">
        <w:rPr>
          <w:sz w:val="16"/>
          <w:szCs w:val="16"/>
        </w:rPr>
        <w:t xml:space="preserve">A.H. </w:t>
      </w:r>
      <w:proofErr w:type="spellStart"/>
      <w:r w:rsidRPr="00630DD4">
        <w:rPr>
          <w:sz w:val="16"/>
          <w:szCs w:val="16"/>
        </w:rPr>
        <w:t>Sfayyih</w:t>
      </w:r>
      <w:proofErr w:type="spellEnd"/>
      <w:r w:rsidRPr="00630DD4">
        <w:rPr>
          <w:sz w:val="16"/>
          <w:szCs w:val="16"/>
        </w:rPr>
        <w:t xml:space="preserve">, et al., "Acoustic-based deep learning architectures for lung disease diagnosis: A comprehensive overview," Diagnostics, vol. 13, no. 10, p. 1748, 2023. </w:t>
      </w:r>
      <w:proofErr w:type="spellStart"/>
      <w:r w:rsidRPr="00630DD4">
        <w:rPr>
          <w:sz w:val="16"/>
          <w:szCs w:val="16"/>
        </w:rPr>
        <w:t>doi</w:t>
      </w:r>
      <w:proofErr w:type="spellEnd"/>
      <w:r w:rsidRPr="00630DD4">
        <w:rPr>
          <w:sz w:val="16"/>
          <w:szCs w:val="16"/>
        </w:rPr>
        <w:t>: 10.3390/diagnostics13101748</w:t>
      </w:r>
    </w:p>
    <w:p w14:paraId="3BAAB0AE" w14:textId="00CB644F" w:rsidR="00C77166" w:rsidRPr="00630DD4" w:rsidRDefault="0078357A" w:rsidP="008E0D23">
      <w:pPr>
        <w:numPr>
          <w:ilvl w:val="0"/>
          <w:numId w:val="3"/>
        </w:numPr>
        <w:spacing w:after="0"/>
        <w:jc w:val="both"/>
        <w:rPr>
          <w:sz w:val="16"/>
          <w:szCs w:val="16"/>
        </w:rPr>
      </w:pPr>
      <w:r w:rsidRPr="00630DD4">
        <w:rPr>
          <w:sz w:val="16"/>
          <w:szCs w:val="16"/>
        </w:rPr>
        <w:t xml:space="preserve">G.E. Hinton, et al., "Improving neural networks by preventing co-adaptation of feature detectors," 2012. </w:t>
      </w:r>
      <w:r w:rsidR="005C3D7F" w:rsidRPr="00630DD4">
        <w:rPr>
          <w:sz w:val="16"/>
          <w:szCs w:val="16"/>
        </w:rPr>
        <w:t xml:space="preserve">https://doi.org/10.48550/arXiv.1207.0580 </w:t>
      </w:r>
    </w:p>
    <w:p w14:paraId="1E48E9B7" w14:textId="034F7118" w:rsidR="00C77166" w:rsidRPr="00630DD4" w:rsidRDefault="0078357A" w:rsidP="008E0D23">
      <w:pPr>
        <w:numPr>
          <w:ilvl w:val="0"/>
          <w:numId w:val="3"/>
        </w:numPr>
        <w:spacing w:after="0"/>
        <w:jc w:val="both"/>
        <w:rPr>
          <w:sz w:val="16"/>
          <w:szCs w:val="16"/>
        </w:rPr>
      </w:pPr>
      <w:r w:rsidRPr="00630DD4">
        <w:rPr>
          <w:sz w:val="16"/>
          <w:szCs w:val="16"/>
        </w:rPr>
        <w:t xml:space="preserve">E. Messner et al., “Multi-channel lung sound classification with convolutional recurrent Neural Networks,” Computers in Biology and Medicine, vol. 122, p. 103831, Jul. 2020. </w:t>
      </w:r>
      <w:proofErr w:type="gramStart"/>
      <w:r w:rsidRPr="00630DD4">
        <w:rPr>
          <w:sz w:val="16"/>
          <w:szCs w:val="16"/>
        </w:rPr>
        <w:t>doi:10.1016/j.compbiomed</w:t>
      </w:r>
      <w:proofErr w:type="gramEnd"/>
      <w:r w:rsidRPr="00630DD4">
        <w:rPr>
          <w:sz w:val="16"/>
          <w:szCs w:val="16"/>
        </w:rPr>
        <w:t>.2020.103831</w:t>
      </w:r>
    </w:p>
    <w:p w14:paraId="6E3AD789" w14:textId="19F1FD3E" w:rsidR="00C77166" w:rsidRPr="00630DD4" w:rsidRDefault="0078357A" w:rsidP="008E0D23">
      <w:pPr>
        <w:numPr>
          <w:ilvl w:val="0"/>
          <w:numId w:val="3"/>
        </w:numPr>
        <w:spacing w:after="0"/>
        <w:jc w:val="both"/>
        <w:rPr>
          <w:sz w:val="16"/>
          <w:szCs w:val="16"/>
        </w:rPr>
      </w:pPr>
      <w:r w:rsidRPr="00630DD4">
        <w:rPr>
          <w:sz w:val="16"/>
          <w:szCs w:val="16"/>
        </w:rPr>
        <w:t>N. S. Haider et al., “Respiratory sound based classification of chronic obstructive pulmonary disease: A risk stratification approach in machine learning paradigm,” Journal of Medical Systems, vol. 43, no. 8, Jun. 2019. doi:10.1007/s10916-019-1388-0</w:t>
      </w:r>
    </w:p>
    <w:p w14:paraId="626B9C9A" w14:textId="6947B598" w:rsidR="00C77166" w:rsidRPr="00630DD4" w:rsidRDefault="0078357A" w:rsidP="008E0D23">
      <w:pPr>
        <w:numPr>
          <w:ilvl w:val="0"/>
          <w:numId w:val="3"/>
        </w:numPr>
        <w:spacing w:after="0"/>
        <w:jc w:val="both"/>
        <w:rPr>
          <w:sz w:val="16"/>
          <w:szCs w:val="16"/>
        </w:rPr>
      </w:pPr>
      <w:proofErr w:type="spellStart"/>
      <w:r w:rsidRPr="00630DD4">
        <w:rPr>
          <w:sz w:val="16"/>
          <w:szCs w:val="16"/>
        </w:rPr>
        <w:t>Mineshita</w:t>
      </w:r>
      <w:proofErr w:type="spellEnd"/>
      <w:r w:rsidRPr="00630DD4">
        <w:rPr>
          <w:sz w:val="16"/>
          <w:szCs w:val="16"/>
        </w:rPr>
        <w:t xml:space="preserve">, M. et al., The correlation between lung sound distribution and pulmonary function in COPD patients. </w:t>
      </w:r>
      <w:proofErr w:type="spellStart"/>
      <w:r w:rsidRPr="00630DD4">
        <w:rPr>
          <w:sz w:val="16"/>
          <w:szCs w:val="16"/>
        </w:rPr>
        <w:t>PLoS</w:t>
      </w:r>
      <w:proofErr w:type="spellEnd"/>
      <w:r w:rsidRPr="00630DD4">
        <w:rPr>
          <w:sz w:val="16"/>
          <w:szCs w:val="16"/>
        </w:rPr>
        <w:t xml:space="preserve"> ONE 9(9</w:t>
      </w:r>
      <w:proofErr w:type="gramStart"/>
      <w:r w:rsidRPr="00630DD4">
        <w:rPr>
          <w:sz w:val="16"/>
          <w:szCs w:val="16"/>
        </w:rPr>
        <w:t>):e</w:t>
      </w:r>
      <w:proofErr w:type="gramEnd"/>
      <w:r w:rsidRPr="00630DD4">
        <w:rPr>
          <w:sz w:val="16"/>
          <w:szCs w:val="16"/>
        </w:rPr>
        <w:t>107506, 2014.</w:t>
      </w:r>
    </w:p>
    <w:p w14:paraId="5563A745" w14:textId="17E6D956" w:rsidR="00C77166" w:rsidRPr="00630DD4" w:rsidRDefault="0078357A" w:rsidP="008E0D23">
      <w:pPr>
        <w:numPr>
          <w:ilvl w:val="0"/>
          <w:numId w:val="3"/>
        </w:numPr>
        <w:spacing w:after="0"/>
        <w:jc w:val="both"/>
        <w:rPr>
          <w:sz w:val="16"/>
          <w:szCs w:val="16"/>
        </w:rPr>
      </w:pPr>
      <w:r w:rsidRPr="00630DD4">
        <w:rPr>
          <w:sz w:val="16"/>
          <w:szCs w:val="16"/>
        </w:rPr>
        <w:t xml:space="preserve">B. M. Rocha </w:t>
      </w:r>
      <w:r w:rsidRPr="00630DD4">
        <w:rPr>
          <w:i/>
          <w:iCs/>
          <w:sz w:val="16"/>
          <w:szCs w:val="16"/>
        </w:rPr>
        <w:t>et al.</w:t>
      </w:r>
      <w:r w:rsidRPr="00630DD4">
        <w:rPr>
          <w:sz w:val="16"/>
          <w:szCs w:val="16"/>
        </w:rPr>
        <w:t xml:space="preserve">, “An open access database for the evaluation of Respiratory Sound Classification algorithms,” </w:t>
      </w:r>
      <w:r w:rsidRPr="00630DD4">
        <w:rPr>
          <w:i/>
          <w:iCs/>
          <w:sz w:val="16"/>
          <w:szCs w:val="16"/>
        </w:rPr>
        <w:t>Physiological Measurement</w:t>
      </w:r>
      <w:r w:rsidRPr="00630DD4">
        <w:rPr>
          <w:sz w:val="16"/>
          <w:szCs w:val="16"/>
        </w:rPr>
        <w:t>, vol. 40, no. 3, p. 035001, Mar. 2019. doi:10.1088/1361-6579/ab03e</w:t>
      </w:r>
      <w:r w:rsidR="00344C67" w:rsidRPr="00630DD4">
        <w:rPr>
          <w:sz w:val="16"/>
          <w:szCs w:val="16"/>
        </w:rPr>
        <w:t>a</w:t>
      </w:r>
    </w:p>
    <w:p w14:paraId="74708AB6" w14:textId="42A525E4" w:rsidR="007F5B3F" w:rsidRPr="00630DD4" w:rsidRDefault="10392E87" w:rsidP="008E0D23">
      <w:pPr>
        <w:numPr>
          <w:ilvl w:val="0"/>
          <w:numId w:val="3"/>
        </w:numPr>
        <w:spacing w:after="0"/>
        <w:jc w:val="both"/>
        <w:rPr>
          <w:sz w:val="16"/>
          <w:szCs w:val="16"/>
        </w:rPr>
      </w:pPr>
      <w:r w:rsidRPr="00630DD4">
        <w:rPr>
          <w:sz w:val="16"/>
          <w:szCs w:val="16"/>
        </w:rPr>
        <w:t xml:space="preserve">R. Vergin and D. O'Shaughnessy, "Pre-emphasis and speech recognition," </w:t>
      </w:r>
      <w:r w:rsidRPr="00630DD4">
        <w:rPr>
          <w:i/>
          <w:iCs/>
          <w:sz w:val="16"/>
          <w:szCs w:val="16"/>
        </w:rPr>
        <w:t>Proc. Canadian Conf. Electrical and Computer Engineering</w:t>
      </w:r>
      <w:r w:rsidRPr="00630DD4">
        <w:rPr>
          <w:sz w:val="16"/>
          <w:szCs w:val="16"/>
        </w:rPr>
        <w:t xml:space="preserve">, pp. 1062–1065, 1995. </w:t>
      </w:r>
      <w:proofErr w:type="spellStart"/>
      <w:r w:rsidRPr="00630DD4">
        <w:rPr>
          <w:sz w:val="16"/>
          <w:szCs w:val="16"/>
        </w:rPr>
        <w:t>doi</w:t>
      </w:r>
      <w:proofErr w:type="spellEnd"/>
      <w:r w:rsidRPr="00630DD4">
        <w:rPr>
          <w:sz w:val="16"/>
          <w:szCs w:val="16"/>
        </w:rPr>
        <w:t xml:space="preserve">: </w:t>
      </w:r>
      <w:r w:rsidRPr="00134373">
        <w:rPr>
          <w:sz w:val="16"/>
          <w:szCs w:val="16"/>
        </w:rPr>
        <w:t>10.1109/CCECE.1995.528521</w:t>
      </w:r>
      <w:r w:rsidRPr="00630DD4">
        <w:rPr>
          <w:sz w:val="16"/>
          <w:szCs w:val="16"/>
        </w:rPr>
        <w:t>.</w:t>
      </w:r>
    </w:p>
    <w:p w14:paraId="67D4A984" w14:textId="3056FF14" w:rsidR="007F5B3F" w:rsidRPr="00630DD4" w:rsidRDefault="090AFC0A" w:rsidP="008E0D23">
      <w:pPr>
        <w:numPr>
          <w:ilvl w:val="0"/>
          <w:numId w:val="3"/>
        </w:numPr>
        <w:spacing w:after="0"/>
        <w:jc w:val="both"/>
        <w:rPr>
          <w:sz w:val="16"/>
          <w:szCs w:val="16"/>
        </w:rPr>
      </w:pPr>
      <w:r w:rsidRPr="00630DD4">
        <w:rPr>
          <w:sz w:val="16"/>
          <w:szCs w:val="16"/>
        </w:rPr>
        <w:t xml:space="preserve">C. </w:t>
      </w:r>
      <w:proofErr w:type="spellStart"/>
      <w:r w:rsidRPr="00630DD4">
        <w:rPr>
          <w:sz w:val="16"/>
          <w:szCs w:val="16"/>
        </w:rPr>
        <w:t>Bisogni</w:t>
      </w:r>
      <w:proofErr w:type="spellEnd"/>
      <w:r w:rsidRPr="00630DD4">
        <w:rPr>
          <w:sz w:val="16"/>
          <w:szCs w:val="16"/>
        </w:rPr>
        <w:t xml:space="preserve">, V. Loia, M. Nappi, and C. Pero, "Acoustic features analysis for explainable machine learning-based audio spoofing detection," </w:t>
      </w:r>
      <w:proofErr w:type="spellStart"/>
      <w:r w:rsidRPr="00630DD4">
        <w:rPr>
          <w:sz w:val="16"/>
          <w:szCs w:val="16"/>
        </w:rPr>
        <w:t>Comput</w:t>
      </w:r>
      <w:proofErr w:type="spellEnd"/>
      <w:r w:rsidRPr="00630DD4">
        <w:rPr>
          <w:sz w:val="16"/>
          <w:szCs w:val="16"/>
        </w:rPr>
        <w:t xml:space="preserve">. Vis. Image </w:t>
      </w:r>
      <w:proofErr w:type="spellStart"/>
      <w:r w:rsidRPr="00630DD4">
        <w:rPr>
          <w:sz w:val="16"/>
          <w:szCs w:val="16"/>
        </w:rPr>
        <w:t>Underst</w:t>
      </w:r>
      <w:proofErr w:type="spellEnd"/>
      <w:r w:rsidRPr="00630DD4">
        <w:rPr>
          <w:sz w:val="16"/>
          <w:szCs w:val="16"/>
        </w:rPr>
        <w:t xml:space="preserve">., vol. 249, 104145, 2024. </w:t>
      </w:r>
      <w:proofErr w:type="spellStart"/>
      <w:r w:rsidRPr="00630DD4">
        <w:rPr>
          <w:sz w:val="16"/>
          <w:szCs w:val="16"/>
        </w:rPr>
        <w:t>doi</w:t>
      </w:r>
      <w:proofErr w:type="spellEnd"/>
      <w:r w:rsidRPr="00630DD4">
        <w:rPr>
          <w:sz w:val="16"/>
          <w:szCs w:val="16"/>
        </w:rPr>
        <w:t>: 10.1016/j.cviu.2024.104145.</w:t>
      </w:r>
    </w:p>
    <w:p w14:paraId="46F70ECB" w14:textId="4EDF8909" w:rsidR="007F5B3F" w:rsidRPr="00630DD4" w:rsidRDefault="5E663922" w:rsidP="008E0D23">
      <w:pPr>
        <w:numPr>
          <w:ilvl w:val="0"/>
          <w:numId w:val="3"/>
        </w:numPr>
        <w:spacing w:after="0"/>
        <w:jc w:val="both"/>
        <w:rPr>
          <w:sz w:val="16"/>
          <w:szCs w:val="16"/>
        </w:rPr>
      </w:pPr>
      <w:r w:rsidRPr="003C29D1">
        <w:rPr>
          <w:sz w:val="16"/>
          <w:szCs w:val="16"/>
          <w:lang w:val="sv-SE"/>
        </w:rPr>
        <w:t xml:space="preserve">Yan, Y., Simons, S. O., van Bemmel, L., Reinders, L., Franssen, F. M. E., &amp; Urovi, V. (2024). </w:t>
      </w:r>
      <w:r w:rsidRPr="00630DD4">
        <w:rPr>
          <w:sz w:val="16"/>
          <w:szCs w:val="16"/>
        </w:rPr>
        <w:t xml:space="preserve">Optimizing MFCC parameters for the automatic detection of respiratory diseases. Applied Acoustics, 228, 110299. </w:t>
      </w:r>
      <w:r w:rsidRPr="00134373">
        <w:rPr>
          <w:sz w:val="16"/>
          <w:szCs w:val="16"/>
        </w:rPr>
        <w:t>https://doi.org/10.1016/j.apacoust.2024.110299</w:t>
      </w:r>
    </w:p>
    <w:p w14:paraId="022F0F8A" w14:textId="6843C8DD" w:rsidR="007F5B3F" w:rsidRPr="00630DD4" w:rsidRDefault="5BBEAD8C" w:rsidP="008E0D23">
      <w:pPr>
        <w:numPr>
          <w:ilvl w:val="0"/>
          <w:numId w:val="3"/>
        </w:numPr>
        <w:spacing w:after="0"/>
        <w:jc w:val="both"/>
        <w:rPr>
          <w:sz w:val="16"/>
          <w:szCs w:val="16"/>
        </w:rPr>
      </w:pPr>
      <w:r w:rsidRPr="00630DD4">
        <w:rPr>
          <w:sz w:val="16"/>
          <w:szCs w:val="16"/>
        </w:rPr>
        <w:t xml:space="preserve">G. Sharma, K. Umapathy, and S. Krishnan, "Trends in audio signal feature extraction methods," Appl. </w:t>
      </w:r>
      <w:proofErr w:type="spellStart"/>
      <w:r w:rsidRPr="00630DD4">
        <w:rPr>
          <w:sz w:val="16"/>
          <w:szCs w:val="16"/>
        </w:rPr>
        <w:t>Acoust</w:t>
      </w:r>
      <w:proofErr w:type="spellEnd"/>
      <w:r w:rsidRPr="00630DD4">
        <w:rPr>
          <w:sz w:val="16"/>
          <w:szCs w:val="16"/>
        </w:rPr>
        <w:t xml:space="preserve">., vol. 158, 107020, 2020. </w:t>
      </w:r>
      <w:proofErr w:type="spellStart"/>
      <w:r w:rsidRPr="00630DD4">
        <w:rPr>
          <w:sz w:val="16"/>
          <w:szCs w:val="16"/>
        </w:rPr>
        <w:t>doi</w:t>
      </w:r>
      <w:proofErr w:type="spellEnd"/>
      <w:r w:rsidRPr="00630DD4">
        <w:rPr>
          <w:sz w:val="16"/>
          <w:szCs w:val="16"/>
        </w:rPr>
        <w:t>: 10.1016/j.apacoust.2019.107020.</w:t>
      </w:r>
    </w:p>
    <w:p w14:paraId="77FACFDA" w14:textId="0ED665AA" w:rsidR="007F5B3F" w:rsidRPr="00630DD4" w:rsidRDefault="7AFFA94B" w:rsidP="008E0D23">
      <w:pPr>
        <w:numPr>
          <w:ilvl w:val="0"/>
          <w:numId w:val="3"/>
        </w:numPr>
        <w:spacing w:after="0"/>
        <w:jc w:val="both"/>
        <w:rPr>
          <w:sz w:val="16"/>
          <w:szCs w:val="16"/>
        </w:rPr>
      </w:pPr>
      <w:r w:rsidRPr="00630DD4">
        <w:rPr>
          <w:sz w:val="16"/>
          <w:szCs w:val="16"/>
        </w:rPr>
        <w:t>B. McFee, C. Raffel, D. Liang, D. P. W. Ellis, M. McVicar, E. Battenberg, and O. Nieto, “</w:t>
      </w:r>
      <w:proofErr w:type="spellStart"/>
      <w:r w:rsidRPr="00630DD4">
        <w:rPr>
          <w:sz w:val="16"/>
          <w:szCs w:val="16"/>
        </w:rPr>
        <w:t>librosa</w:t>
      </w:r>
      <w:proofErr w:type="spellEnd"/>
      <w:r w:rsidRPr="00630DD4">
        <w:rPr>
          <w:sz w:val="16"/>
          <w:szCs w:val="16"/>
        </w:rPr>
        <w:t xml:space="preserve">: Audio and music signal analysis in Python,” in </w:t>
      </w:r>
      <w:r w:rsidRPr="00630DD4">
        <w:rPr>
          <w:i/>
          <w:iCs/>
          <w:sz w:val="16"/>
          <w:szCs w:val="16"/>
        </w:rPr>
        <w:t>Proc. 14th Python in Science Conf. (SciPy 2015)</w:t>
      </w:r>
      <w:r w:rsidRPr="00630DD4">
        <w:rPr>
          <w:sz w:val="16"/>
          <w:szCs w:val="16"/>
        </w:rPr>
        <w:t>, S. Benthall and S. Rostrup, Eds., 2015, pp. 18–25. [Online]. Available: https://doi.org/10.25080/Majora-7b98e3ed-003</w:t>
      </w:r>
    </w:p>
    <w:p w14:paraId="1D0B2503" w14:textId="77777777" w:rsidR="00C77166" w:rsidRDefault="00C77166" w:rsidP="008E0D23">
      <w:pPr>
        <w:pBdr>
          <w:top w:val="nil"/>
          <w:left w:val="nil"/>
          <w:bottom w:val="nil"/>
          <w:right w:val="nil"/>
          <w:between w:val="nil"/>
        </w:pBdr>
        <w:spacing w:after="0"/>
        <w:jc w:val="both"/>
        <w:rPr>
          <w:color w:val="000000"/>
          <w:sz w:val="16"/>
          <w:szCs w:val="16"/>
        </w:rPr>
        <w:sectPr w:rsidR="00C77166" w:rsidSect="004D278E">
          <w:type w:val="continuous"/>
          <w:pgSz w:w="11906" w:h="16838"/>
          <w:pgMar w:top="1080" w:right="907" w:bottom="1440" w:left="907" w:header="720" w:footer="720" w:gutter="0"/>
          <w:cols w:num="2" w:space="720" w:equalWidth="0">
            <w:col w:w="4865" w:space="465"/>
            <w:col w:w="4760"/>
          </w:cols>
        </w:sectPr>
      </w:pPr>
    </w:p>
    <w:p w14:paraId="711039DF" w14:textId="63821C65" w:rsidR="00D31988" w:rsidRDefault="00D31988" w:rsidP="008E0D23">
      <w:pPr>
        <w:spacing w:after="0"/>
        <w:jc w:val="both"/>
      </w:pPr>
    </w:p>
    <w:sectPr w:rsidR="00D31988">
      <w:type w:val="continuous"/>
      <w:pgSz w:w="11906" w:h="16838"/>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C234DA" w14:textId="77777777" w:rsidR="00FF59D8" w:rsidRDefault="00FF59D8">
      <w:r>
        <w:separator/>
      </w:r>
    </w:p>
  </w:endnote>
  <w:endnote w:type="continuationSeparator" w:id="0">
    <w:p w14:paraId="77BDC733" w14:textId="77777777" w:rsidR="00FF59D8" w:rsidRDefault="00FF59D8">
      <w:r>
        <w:continuationSeparator/>
      </w:r>
    </w:p>
  </w:endnote>
  <w:endnote w:type="continuationNotice" w:id="1">
    <w:p w14:paraId="1BCA00A6" w14:textId="77777777" w:rsidR="00FF59D8" w:rsidRDefault="00FF59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79F2E" w14:textId="77777777" w:rsidR="00C77166" w:rsidRDefault="00C77166">
    <w:pPr>
      <w:pBdr>
        <w:top w:val="nil"/>
        <w:left w:val="nil"/>
        <w:bottom w:val="nil"/>
        <w:right w:val="nil"/>
        <w:between w:val="nil"/>
      </w:pBdr>
      <w:tabs>
        <w:tab w:val="center" w:pos="4680"/>
        <w:tab w:val="right" w:pos="9360"/>
      </w:tabs>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A9B67D" w14:textId="77777777" w:rsidR="00FF59D8" w:rsidRDefault="00FF59D8">
      <w:r>
        <w:separator/>
      </w:r>
    </w:p>
  </w:footnote>
  <w:footnote w:type="continuationSeparator" w:id="0">
    <w:p w14:paraId="6A4DA1C0" w14:textId="77777777" w:rsidR="00FF59D8" w:rsidRDefault="00FF59D8">
      <w:r>
        <w:continuationSeparator/>
      </w:r>
    </w:p>
  </w:footnote>
  <w:footnote w:type="continuationNotice" w:id="1">
    <w:p w14:paraId="1058943E" w14:textId="77777777" w:rsidR="00FF59D8" w:rsidRDefault="00FF59D8"/>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F3364"/>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7D6445E"/>
    <w:multiLevelType w:val="hybridMultilevel"/>
    <w:tmpl w:val="252A0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D6D05"/>
    <w:multiLevelType w:val="hybridMultilevel"/>
    <w:tmpl w:val="471C74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B061CBE"/>
    <w:multiLevelType w:val="multilevel"/>
    <w:tmpl w:val="4C585B0A"/>
    <w:lvl w:ilvl="0">
      <w:start w:val="1"/>
      <w:numFmt w:val="decimal"/>
      <w:lvlText w:val="Fig. %1."/>
      <w:lvlJc w:val="left"/>
      <w:pPr>
        <w:ind w:left="360" w:hanging="360"/>
      </w:pPr>
      <w:rPr>
        <w:rFonts w:hint="default"/>
        <w:sz w:val="1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32F15B8"/>
    <w:multiLevelType w:val="hybridMultilevel"/>
    <w:tmpl w:val="77E02D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9633B8"/>
    <w:multiLevelType w:val="multilevel"/>
    <w:tmpl w:val="907C60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Fig. %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1530C31"/>
    <w:multiLevelType w:val="multilevel"/>
    <w:tmpl w:val="00AAEF40"/>
    <w:lvl w:ilvl="0">
      <w:start w:val="4"/>
      <w:numFmt w:val="upperRoman"/>
      <w:lvlText w:val="TABLE %1. "/>
      <w:lvlJc w:val="left"/>
      <w:pPr>
        <w:tabs>
          <w:tab w:val="num" w:pos="454"/>
        </w:tabs>
        <w:ind w:left="357" w:firstLine="97"/>
      </w:pPr>
      <w:rPr>
        <w:rFonts w:ascii="Times New Roman" w:hAnsi="Times New Roman" w:cs="Times New Roman" w:hint="default"/>
        <w:b w:val="0"/>
        <w:bCs w:val="0"/>
        <w:i w:val="0"/>
        <w:iCs w:val="0"/>
        <w:sz w:val="16"/>
        <w:szCs w:val="16"/>
      </w:rPr>
    </w:lvl>
    <w:lvl w:ilvl="1">
      <w:start w:val="1"/>
      <w:numFmt w:val="lowerLetter"/>
      <w:lvlText w:val="%2)"/>
      <w:lvlJc w:val="left"/>
      <w:pPr>
        <w:ind w:left="431" w:hanging="68"/>
      </w:pPr>
      <w:rPr>
        <w:rFonts w:hint="default"/>
      </w:rPr>
    </w:lvl>
    <w:lvl w:ilvl="2">
      <w:start w:val="1"/>
      <w:numFmt w:val="lowerRoman"/>
      <w:lvlText w:val="%3)"/>
      <w:lvlJc w:val="left"/>
      <w:pPr>
        <w:ind w:left="505" w:hanging="68"/>
      </w:pPr>
      <w:rPr>
        <w:rFonts w:hint="default"/>
      </w:rPr>
    </w:lvl>
    <w:lvl w:ilvl="3">
      <w:start w:val="1"/>
      <w:numFmt w:val="decimal"/>
      <w:lvlText w:val="(%4)"/>
      <w:lvlJc w:val="left"/>
      <w:pPr>
        <w:ind w:left="579" w:hanging="68"/>
      </w:pPr>
      <w:rPr>
        <w:rFonts w:hint="default"/>
      </w:rPr>
    </w:lvl>
    <w:lvl w:ilvl="4">
      <w:start w:val="1"/>
      <w:numFmt w:val="lowerLetter"/>
      <w:lvlText w:val="(%5)"/>
      <w:lvlJc w:val="left"/>
      <w:pPr>
        <w:ind w:left="653" w:hanging="68"/>
      </w:pPr>
      <w:rPr>
        <w:rFonts w:hint="default"/>
      </w:rPr>
    </w:lvl>
    <w:lvl w:ilvl="5">
      <w:start w:val="1"/>
      <w:numFmt w:val="lowerRoman"/>
      <w:lvlText w:val="(%6)"/>
      <w:lvlJc w:val="left"/>
      <w:pPr>
        <w:ind w:left="727" w:hanging="68"/>
      </w:pPr>
      <w:rPr>
        <w:rFonts w:hint="default"/>
      </w:rPr>
    </w:lvl>
    <w:lvl w:ilvl="6">
      <w:start w:val="1"/>
      <w:numFmt w:val="decimal"/>
      <w:lvlText w:val="%7."/>
      <w:lvlJc w:val="left"/>
      <w:pPr>
        <w:ind w:left="801" w:hanging="68"/>
      </w:pPr>
      <w:rPr>
        <w:rFonts w:hint="default"/>
      </w:rPr>
    </w:lvl>
    <w:lvl w:ilvl="7">
      <w:start w:val="1"/>
      <w:numFmt w:val="lowerLetter"/>
      <w:lvlText w:val="%8."/>
      <w:lvlJc w:val="left"/>
      <w:pPr>
        <w:ind w:left="875" w:hanging="68"/>
      </w:pPr>
      <w:rPr>
        <w:rFonts w:hint="default"/>
      </w:rPr>
    </w:lvl>
    <w:lvl w:ilvl="8">
      <w:start w:val="1"/>
      <w:numFmt w:val="lowerRoman"/>
      <w:lvlText w:val="%9."/>
      <w:lvlJc w:val="left"/>
      <w:pPr>
        <w:ind w:left="949" w:hanging="68"/>
      </w:pPr>
      <w:rPr>
        <w:rFonts w:hint="default"/>
      </w:rPr>
    </w:lvl>
  </w:abstractNum>
  <w:abstractNum w:abstractNumId="7" w15:restartNumberingAfterBreak="0">
    <w:nsid w:val="32BC03E6"/>
    <w:multiLevelType w:val="multilevel"/>
    <w:tmpl w:val="18749B2C"/>
    <w:lvl w:ilvl="0">
      <w:start w:val="1"/>
      <w:numFmt w:val="upperRoman"/>
      <w:lvlText w:val="TABLE %1. "/>
      <w:lvlJc w:val="left"/>
      <w:pPr>
        <w:tabs>
          <w:tab w:val="num" w:pos="454"/>
        </w:tabs>
        <w:ind w:left="357" w:firstLine="97"/>
      </w:pPr>
      <w:rPr>
        <w:rFonts w:ascii="Times New Roman" w:hAnsi="Times New Roman" w:cs="Times New Roman" w:hint="default"/>
        <w:b w:val="0"/>
        <w:bCs w:val="0"/>
        <w:i w:val="0"/>
        <w:iCs w:val="0"/>
        <w:sz w:val="16"/>
        <w:szCs w:val="16"/>
      </w:rPr>
    </w:lvl>
    <w:lvl w:ilvl="1">
      <w:start w:val="1"/>
      <w:numFmt w:val="lowerLetter"/>
      <w:lvlText w:val="%2)"/>
      <w:lvlJc w:val="left"/>
      <w:pPr>
        <w:ind w:left="431" w:hanging="68"/>
      </w:pPr>
      <w:rPr>
        <w:rFonts w:hint="default"/>
      </w:rPr>
    </w:lvl>
    <w:lvl w:ilvl="2">
      <w:start w:val="1"/>
      <w:numFmt w:val="lowerRoman"/>
      <w:lvlText w:val="%3)"/>
      <w:lvlJc w:val="left"/>
      <w:pPr>
        <w:ind w:left="505" w:hanging="68"/>
      </w:pPr>
      <w:rPr>
        <w:rFonts w:hint="default"/>
      </w:rPr>
    </w:lvl>
    <w:lvl w:ilvl="3">
      <w:start w:val="1"/>
      <w:numFmt w:val="decimal"/>
      <w:lvlText w:val="(%4)"/>
      <w:lvlJc w:val="left"/>
      <w:pPr>
        <w:ind w:left="579" w:hanging="68"/>
      </w:pPr>
      <w:rPr>
        <w:rFonts w:hint="default"/>
      </w:rPr>
    </w:lvl>
    <w:lvl w:ilvl="4">
      <w:start w:val="1"/>
      <w:numFmt w:val="lowerLetter"/>
      <w:lvlText w:val="(%5)"/>
      <w:lvlJc w:val="left"/>
      <w:pPr>
        <w:ind w:left="653" w:hanging="68"/>
      </w:pPr>
      <w:rPr>
        <w:rFonts w:hint="default"/>
      </w:rPr>
    </w:lvl>
    <w:lvl w:ilvl="5">
      <w:start w:val="1"/>
      <w:numFmt w:val="lowerRoman"/>
      <w:lvlText w:val="(%6)"/>
      <w:lvlJc w:val="left"/>
      <w:pPr>
        <w:ind w:left="727" w:hanging="68"/>
      </w:pPr>
      <w:rPr>
        <w:rFonts w:hint="default"/>
      </w:rPr>
    </w:lvl>
    <w:lvl w:ilvl="6">
      <w:start w:val="1"/>
      <w:numFmt w:val="decimal"/>
      <w:lvlText w:val="%7."/>
      <w:lvlJc w:val="left"/>
      <w:pPr>
        <w:ind w:left="801" w:hanging="68"/>
      </w:pPr>
      <w:rPr>
        <w:rFonts w:hint="default"/>
      </w:rPr>
    </w:lvl>
    <w:lvl w:ilvl="7">
      <w:start w:val="1"/>
      <w:numFmt w:val="lowerLetter"/>
      <w:lvlText w:val="%8."/>
      <w:lvlJc w:val="left"/>
      <w:pPr>
        <w:ind w:left="875" w:hanging="68"/>
      </w:pPr>
      <w:rPr>
        <w:rFonts w:hint="default"/>
      </w:rPr>
    </w:lvl>
    <w:lvl w:ilvl="8">
      <w:start w:val="1"/>
      <w:numFmt w:val="lowerRoman"/>
      <w:lvlText w:val="%9."/>
      <w:lvlJc w:val="left"/>
      <w:pPr>
        <w:ind w:left="949" w:hanging="68"/>
      </w:pPr>
      <w:rPr>
        <w:rFonts w:hint="default"/>
      </w:rPr>
    </w:lvl>
  </w:abstractNum>
  <w:abstractNum w:abstractNumId="8" w15:restartNumberingAfterBreak="0">
    <w:nsid w:val="33F913D3"/>
    <w:multiLevelType w:val="multilevel"/>
    <w:tmpl w:val="00AAEF40"/>
    <w:lvl w:ilvl="0">
      <w:start w:val="4"/>
      <w:numFmt w:val="upperRoman"/>
      <w:lvlText w:val="TABLE %1. "/>
      <w:lvlJc w:val="left"/>
      <w:pPr>
        <w:tabs>
          <w:tab w:val="num" w:pos="454"/>
        </w:tabs>
        <w:ind w:left="357" w:firstLine="97"/>
      </w:pPr>
      <w:rPr>
        <w:rFonts w:ascii="Times New Roman" w:hAnsi="Times New Roman" w:cs="Times New Roman" w:hint="default"/>
        <w:b w:val="0"/>
        <w:bCs w:val="0"/>
        <w:i w:val="0"/>
        <w:iCs w:val="0"/>
        <w:sz w:val="16"/>
        <w:szCs w:val="16"/>
      </w:rPr>
    </w:lvl>
    <w:lvl w:ilvl="1">
      <w:start w:val="1"/>
      <w:numFmt w:val="lowerLetter"/>
      <w:lvlText w:val="%2)"/>
      <w:lvlJc w:val="left"/>
      <w:pPr>
        <w:ind w:left="431" w:hanging="68"/>
      </w:pPr>
      <w:rPr>
        <w:rFonts w:hint="default"/>
      </w:rPr>
    </w:lvl>
    <w:lvl w:ilvl="2">
      <w:start w:val="1"/>
      <w:numFmt w:val="lowerRoman"/>
      <w:lvlText w:val="%3)"/>
      <w:lvlJc w:val="left"/>
      <w:pPr>
        <w:ind w:left="505" w:hanging="68"/>
      </w:pPr>
      <w:rPr>
        <w:rFonts w:hint="default"/>
      </w:rPr>
    </w:lvl>
    <w:lvl w:ilvl="3">
      <w:start w:val="1"/>
      <w:numFmt w:val="decimal"/>
      <w:lvlText w:val="(%4)"/>
      <w:lvlJc w:val="left"/>
      <w:pPr>
        <w:ind w:left="579" w:hanging="68"/>
      </w:pPr>
      <w:rPr>
        <w:rFonts w:hint="default"/>
      </w:rPr>
    </w:lvl>
    <w:lvl w:ilvl="4">
      <w:start w:val="1"/>
      <w:numFmt w:val="lowerLetter"/>
      <w:lvlText w:val="(%5)"/>
      <w:lvlJc w:val="left"/>
      <w:pPr>
        <w:ind w:left="653" w:hanging="68"/>
      </w:pPr>
      <w:rPr>
        <w:rFonts w:hint="default"/>
      </w:rPr>
    </w:lvl>
    <w:lvl w:ilvl="5">
      <w:start w:val="1"/>
      <w:numFmt w:val="lowerRoman"/>
      <w:lvlText w:val="(%6)"/>
      <w:lvlJc w:val="left"/>
      <w:pPr>
        <w:ind w:left="727" w:hanging="68"/>
      </w:pPr>
      <w:rPr>
        <w:rFonts w:hint="default"/>
      </w:rPr>
    </w:lvl>
    <w:lvl w:ilvl="6">
      <w:start w:val="1"/>
      <w:numFmt w:val="decimal"/>
      <w:lvlText w:val="%7."/>
      <w:lvlJc w:val="left"/>
      <w:pPr>
        <w:ind w:left="801" w:hanging="68"/>
      </w:pPr>
      <w:rPr>
        <w:rFonts w:hint="default"/>
      </w:rPr>
    </w:lvl>
    <w:lvl w:ilvl="7">
      <w:start w:val="1"/>
      <w:numFmt w:val="lowerLetter"/>
      <w:lvlText w:val="%8."/>
      <w:lvlJc w:val="left"/>
      <w:pPr>
        <w:ind w:left="875" w:hanging="68"/>
      </w:pPr>
      <w:rPr>
        <w:rFonts w:hint="default"/>
      </w:rPr>
    </w:lvl>
    <w:lvl w:ilvl="8">
      <w:start w:val="1"/>
      <w:numFmt w:val="lowerRoman"/>
      <w:lvlText w:val="%9."/>
      <w:lvlJc w:val="left"/>
      <w:pPr>
        <w:ind w:left="949" w:hanging="68"/>
      </w:pPr>
      <w:rPr>
        <w:rFonts w:hint="default"/>
      </w:rPr>
    </w:lvl>
  </w:abstractNum>
  <w:abstractNum w:abstractNumId="9" w15:restartNumberingAfterBreak="0">
    <w:nsid w:val="3BF02248"/>
    <w:multiLevelType w:val="multilevel"/>
    <w:tmpl w:val="B9CE8E5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Fig. %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E1575EE"/>
    <w:multiLevelType w:val="multilevel"/>
    <w:tmpl w:val="5276EE04"/>
    <w:lvl w:ilvl="0">
      <w:start w:val="1"/>
      <w:numFmt w:val="upperLetter"/>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52375D8E"/>
    <w:multiLevelType w:val="multilevel"/>
    <w:tmpl w:val="18749B2C"/>
    <w:numStyleLink w:val="Style1"/>
  </w:abstractNum>
  <w:abstractNum w:abstractNumId="12" w15:restartNumberingAfterBreak="0">
    <w:nsid w:val="53A825EF"/>
    <w:multiLevelType w:val="multilevel"/>
    <w:tmpl w:val="FE28E5DA"/>
    <w:lvl w:ilvl="0">
      <w:start w:val="1"/>
      <w:numFmt w:val="decimal"/>
      <w:lvlText w:val="[%1]"/>
      <w:lvlJc w:val="left"/>
      <w:pPr>
        <w:ind w:left="360" w:hanging="36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56664282"/>
    <w:multiLevelType w:val="multilevel"/>
    <w:tmpl w:val="18749B2C"/>
    <w:styleLink w:val="Style1"/>
    <w:lvl w:ilvl="0">
      <w:start w:val="1"/>
      <w:numFmt w:val="upperRoman"/>
      <w:lvlText w:val="TABLE %1. "/>
      <w:lvlJc w:val="left"/>
      <w:pPr>
        <w:tabs>
          <w:tab w:val="num" w:pos="454"/>
        </w:tabs>
        <w:ind w:left="357" w:firstLine="97"/>
      </w:pPr>
      <w:rPr>
        <w:rFonts w:ascii="Times New Roman" w:hAnsi="Times New Roman" w:cs="Times New Roman" w:hint="default"/>
        <w:b w:val="0"/>
        <w:bCs w:val="0"/>
        <w:i w:val="0"/>
        <w:iCs w:val="0"/>
        <w:sz w:val="16"/>
        <w:szCs w:val="16"/>
      </w:rPr>
    </w:lvl>
    <w:lvl w:ilvl="1">
      <w:start w:val="1"/>
      <w:numFmt w:val="lowerLetter"/>
      <w:lvlText w:val="%2)"/>
      <w:lvlJc w:val="left"/>
      <w:pPr>
        <w:ind w:left="431" w:hanging="68"/>
      </w:pPr>
      <w:rPr>
        <w:rFonts w:hint="default"/>
      </w:rPr>
    </w:lvl>
    <w:lvl w:ilvl="2">
      <w:start w:val="1"/>
      <w:numFmt w:val="lowerRoman"/>
      <w:lvlText w:val="%3)"/>
      <w:lvlJc w:val="left"/>
      <w:pPr>
        <w:ind w:left="505" w:hanging="68"/>
      </w:pPr>
      <w:rPr>
        <w:rFonts w:hint="default"/>
      </w:rPr>
    </w:lvl>
    <w:lvl w:ilvl="3">
      <w:start w:val="1"/>
      <w:numFmt w:val="decimal"/>
      <w:lvlText w:val="(%4)"/>
      <w:lvlJc w:val="left"/>
      <w:pPr>
        <w:ind w:left="579" w:hanging="68"/>
      </w:pPr>
      <w:rPr>
        <w:rFonts w:hint="default"/>
      </w:rPr>
    </w:lvl>
    <w:lvl w:ilvl="4">
      <w:start w:val="1"/>
      <w:numFmt w:val="lowerLetter"/>
      <w:lvlText w:val="(%5)"/>
      <w:lvlJc w:val="left"/>
      <w:pPr>
        <w:ind w:left="653" w:hanging="68"/>
      </w:pPr>
      <w:rPr>
        <w:rFonts w:hint="default"/>
      </w:rPr>
    </w:lvl>
    <w:lvl w:ilvl="5">
      <w:start w:val="1"/>
      <w:numFmt w:val="lowerRoman"/>
      <w:lvlText w:val="(%6)"/>
      <w:lvlJc w:val="left"/>
      <w:pPr>
        <w:ind w:left="727" w:hanging="68"/>
      </w:pPr>
      <w:rPr>
        <w:rFonts w:hint="default"/>
      </w:rPr>
    </w:lvl>
    <w:lvl w:ilvl="6">
      <w:start w:val="1"/>
      <w:numFmt w:val="decimal"/>
      <w:lvlText w:val="%7."/>
      <w:lvlJc w:val="left"/>
      <w:pPr>
        <w:ind w:left="801" w:hanging="68"/>
      </w:pPr>
      <w:rPr>
        <w:rFonts w:hint="default"/>
      </w:rPr>
    </w:lvl>
    <w:lvl w:ilvl="7">
      <w:start w:val="1"/>
      <w:numFmt w:val="lowerLetter"/>
      <w:lvlText w:val="%8."/>
      <w:lvlJc w:val="left"/>
      <w:pPr>
        <w:ind w:left="875" w:hanging="68"/>
      </w:pPr>
      <w:rPr>
        <w:rFonts w:hint="default"/>
      </w:rPr>
    </w:lvl>
    <w:lvl w:ilvl="8">
      <w:start w:val="1"/>
      <w:numFmt w:val="lowerRoman"/>
      <w:lvlText w:val="%9."/>
      <w:lvlJc w:val="left"/>
      <w:pPr>
        <w:ind w:left="949" w:hanging="68"/>
      </w:pPr>
      <w:rPr>
        <w:rFonts w:hint="default"/>
      </w:rPr>
    </w:lvl>
  </w:abstractNum>
  <w:abstractNum w:abstractNumId="14" w15:restartNumberingAfterBreak="0">
    <w:nsid w:val="584C146C"/>
    <w:multiLevelType w:val="multilevel"/>
    <w:tmpl w:val="3A0A1B7A"/>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1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6" w15:restartNumberingAfterBreak="0">
    <w:nsid w:val="6E05146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0692DE0"/>
    <w:multiLevelType w:val="multilevel"/>
    <w:tmpl w:val="5276EE04"/>
    <w:lvl w:ilvl="0">
      <w:start w:val="1"/>
      <w:numFmt w:val="upperLetter"/>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7FBB7B24"/>
    <w:multiLevelType w:val="hybridMultilevel"/>
    <w:tmpl w:val="77E02D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4"/>
  </w:num>
  <w:num w:numId="3">
    <w:abstractNumId w:val="12"/>
  </w:num>
  <w:num w:numId="4">
    <w:abstractNumId w:val="8"/>
  </w:num>
  <w:num w:numId="5">
    <w:abstractNumId w:val="15"/>
  </w:num>
  <w:num w:numId="6">
    <w:abstractNumId w:val="13"/>
  </w:num>
  <w:num w:numId="7">
    <w:abstractNumId w:val="11"/>
  </w:num>
  <w:num w:numId="8">
    <w:abstractNumId w:val="16"/>
  </w:num>
  <w:num w:numId="9">
    <w:abstractNumId w:val="7"/>
  </w:num>
  <w:num w:numId="10">
    <w:abstractNumId w:val="9"/>
  </w:num>
  <w:num w:numId="11">
    <w:abstractNumId w:val="5"/>
  </w:num>
  <w:num w:numId="12">
    <w:abstractNumId w:val="0"/>
  </w:num>
  <w:num w:numId="13">
    <w:abstractNumId w:val="3"/>
  </w:num>
  <w:num w:numId="14">
    <w:abstractNumId w:val="2"/>
  </w:num>
  <w:num w:numId="15">
    <w:abstractNumId w:val="10"/>
  </w:num>
  <w:num w:numId="16">
    <w:abstractNumId w:val="6"/>
  </w:num>
  <w:num w:numId="17">
    <w:abstractNumId w:val="1"/>
  </w:num>
  <w:num w:numId="18">
    <w:abstractNumId w:val="18"/>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166"/>
    <w:rsid w:val="00001165"/>
    <w:rsid w:val="000011BC"/>
    <w:rsid w:val="0000153E"/>
    <w:rsid w:val="00002061"/>
    <w:rsid w:val="00004BDE"/>
    <w:rsid w:val="0000596D"/>
    <w:rsid w:val="00005B22"/>
    <w:rsid w:val="0000611F"/>
    <w:rsid w:val="00006BCC"/>
    <w:rsid w:val="00010549"/>
    <w:rsid w:val="0001113D"/>
    <w:rsid w:val="00011BE5"/>
    <w:rsid w:val="0001353D"/>
    <w:rsid w:val="00013A87"/>
    <w:rsid w:val="00015C47"/>
    <w:rsid w:val="00016A50"/>
    <w:rsid w:val="00017467"/>
    <w:rsid w:val="00017DC5"/>
    <w:rsid w:val="00020E90"/>
    <w:rsid w:val="000246F6"/>
    <w:rsid w:val="0002555F"/>
    <w:rsid w:val="0003184F"/>
    <w:rsid w:val="00031E5E"/>
    <w:rsid w:val="00034BDF"/>
    <w:rsid w:val="0003579A"/>
    <w:rsid w:val="000368A5"/>
    <w:rsid w:val="00040273"/>
    <w:rsid w:val="0004264D"/>
    <w:rsid w:val="00042AAB"/>
    <w:rsid w:val="00043A0D"/>
    <w:rsid w:val="000468E4"/>
    <w:rsid w:val="000520F0"/>
    <w:rsid w:val="0005329E"/>
    <w:rsid w:val="00054F99"/>
    <w:rsid w:val="000558CC"/>
    <w:rsid w:val="00055A3D"/>
    <w:rsid w:val="0005633D"/>
    <w:rsid w:val="000612F4"/>
    <w:rsid w:val="0006352C"/>
    <w:rsid w:val="00063943"/>
    <w:rsid w:val="000640F5"/>
    <w:rsid w:val="00064F57"/>
    <w:rsid w:val="0006550A"/>
    <w:rsid w:val="00065B5D"/>
    <w:rsid w:val="000669EE"/>
    <w:rsid w:val="00066B0C"/>
    <w:rsid w:val="00067317"/>
    <w:rsid w:val="00070852"/>
    <w:rsid w:val="00070F26"/>
    <w:rsid w:val="00071669"/>
    <w:rsid w:val="00072DA1"/>
    <w:rsid w:val="00074180"/>
    <w:rsid w:val="00075451"/>
    <w:rsid w:val="00075823"/>
    <w:rsid w:val="00076997"/>
    <w:rsid w:val="000769BE"/>
    <w:rsid w:val="000803BE"/>
    <w:rsid w:val="00081C50"/>
    <w:rsid w:val="000908DD"/>
    <w:rsid w:val="00091884"/>
    <w:rsid w:val="00091ECA"/>
    <w:rsid w:val="00093289"/>
    <w:rsid w:val="00094661"/>
    <w:rsid w:val="00095BC4"/>
    <w:rsid w:val="000A01A1"/>
    <w:rsid w:val="000A146F"/>
    <w:rsid w:val="000A1AB8"/>
    <w:rsid w:val="000A2066"/>
    <w:rsid w:val="000A2522"/>
    <w:rsid w:val="000A3029"/>
    <w:rsid w:val="000A7FF0"/>
    <w:rsid w:val="000B0BAE"/>
    <w:rsid w:val="000B14A4"/>
    <w:rsid w:val="000B326D"/>
    <w:rsid w:val="000B4DA7"/>
    <w:rsid w:val="000C0CD8"/>
    <w:rsid w:val="000C1B71"/>
    <w:rsid w:val="000C2E23"/>
    <w:rsid w:val="000C3B6C"/>
    <w:rsid w:val="000C4847"/>
    <w:rsid w:val="000C5166"/>
    <w:rsid w:val="000C5B4E"/>
    <w:rsid w:val="000C702C"/>
    <w:rsid w:val="000C7038"/>
    <w:rsid w:val="000C7505"/>
    <w:rsid w:val="000D0C90"/>
    <w:rsid w:val="000D14F7"/>
    <w:rsid w:val="000D3500"/>
    <w:rsid w:val="000D4C1B"/>
    <w:rsid w:val="000D4EBB"/>
    <w:rsid w:val="000D7A7C"/>
    <w:rsid w:val="000E0001"/>
    <w:rsid w:val="000E08C5"/>
    <w:rsid w:val="000E1961"/>
    <w:rsid w:val="000E22E9"/>
    <w:rsid w:val="000E4515"/>
    <w:rsid w:val="000E452A"/>
    <w:rsid w:val="000E5347"/>
    <w:rsid w:val="000E5D87"/>
    <w:rsid w:val="000E644B"/>
    <w:rsid w:val="000F32CB"/>
    <w:rsid w:val="000F33C5"/>
    <w:rsid w:val="000F4D12"/>
    <w:rsid w:val="000F77D1"/>
    <w:rsid w:val="000F78DB"/>
    <w:rsid w:val="001003E2"/>
    <w:rsid w:val="0010078C"/>
    <w:rsid w:val="00103551"/>
    <w:rsid w:val="00103BE4"/>
    <w:rsid w:val="001050A8"/>
    <w:rsid w:val="00106ADC"/>
    <w:rsid w:val="00106C36"/>
    <w:rsid w:val="00107070"/>
    <w:rsid w:val="001075E6"/>
    <w:rsid w:val="0011274C"/>
    <w:rsid w:val="00115282"/>
    <w:rsid w:val="00115926"/>
    <w:rsid w:val="001161F1"/>
    <w:rsid w:val="00120A4F"/>
    <w:rsid w:val="0012200E"/>
    <w:rsid w:val="00124059"/>
    <w:rsid w:val="00126C83"/>
    <w:rsid w:val="00127683"/>
    <w:rsid w:val="00127D23"/>
    <w:rsid w:val="00130245"/>
    <w:rsid w:val="001317FA"/>
    <w:rsid w:val="001321AC"/>
    <w:rsid w:val="00132F13"/>
    <w:rsid w:val="00134373"/>
    <w:rsid w:val="00134C60"/>
    <w:rsid w:val="00137159"/>
    <w:rsid w:val="00137BC1"/>
    <w:rsid w:val="001428C2"/>
    <w:rsid w:val="001439A1"/>
    <w:rsid w:val="00144AC6"/>
    <w:rsid w:val="00144EAC"/>
    <w:rsid w:val="00145001"/>
    <w:rsid w:val="00145889"/>
    <w:rsid w:val="001460B8"/>
    <w:rsid w:val="00147916"/>
    <w:rsid w:val="00147DF8"/>
    <w:rsid w:val="0015066F"/>
    <w:rsid w:val="00152397"/>
    <w:rsid w:val="00152B41"/>
    <w:rsid w:val="00153EB0"/>
    <w:rsid w:val="00153FAF"/>
    <w:rsid w:val="00154C44"/>
    <w:rsid w:val="00154FD8"/>
    <w:rsid w:val="001573E4"/>
    <w:rsid w:val="00157A51"/>
    <w:rsid w:val="00161252"/>
    <w:rsid w:val="00161E4C"/>
    <w:rsid w:val="001626BE"/>
    <w:rsid w:val="00164E85"/>
    <w:rsid w:val="00165454"/>
    <w:rsid w:val="00166464"/>
    <w:rsid w:val="00173581"/>
    <w:rsid w:val="00174563"/>
    <w:rsid w:val="0017597D"/>
    <w:rsid w:val="0017790E"/>
    <w:rsid w:val="001857CF"/>
    <w:rsid w:val="00187D48"/>
    <w:rsid w:val="0019148C"/>
    <w:rsid w:val="0019332C"/>
    <w:rsid w:val="00194294"/>
    <w:rsid w:val="00194FBB"/>
    <w:rsid w:val="00195289"/>
    <w:rsid w:val="001962A2"/>
    <w:rsid w:val="001A065E"/>
    <w:rsid w:val="001A18C9"/>
    <w:rsid w:val="001A3B09"/>
    <w:rsid w:val="001A3FE2"/>
    <w:rsid w:val="001A544E"/>
    <w:rsid w:val="001A5B3F"/>
    <w:rsid w:val="001A68FB"/>
    <w:rsid w:val="001A6B9B"/>
    <w:rsid w:val="001A7966"/>
    <w:rsid w:val="001B1A10"/>
    <w:rsid w:val="001B1F3F"/>
    <w:rsid w:val="001B2DBD"/>
    <w:rsid w:val="001B2F61"/>
    <w:rsid w:val="001B31DB"/>
    <w:rsid w:val="001B33FC"/>
    <w:rsid w:val="001B3711"/>
    <w:rsid w:val="001B3ACF"/>
    <w:rsid w:val="001B5FFF"/>
    <w:rsid w:val="001B7179"/>
    <w:rsid w:val="001B75C7"/>
    <w:rsid w:val="001C1888"/>
    <w:rsid w:val="001C1C05"/>
    <w:rsid w:val="001C1DAD"/>
    <w:rsid w:val="001C26EC"/>
    <w:rsid w:val="001C2F7C"/>
    <w:rsid w:val="001C3721"/>
    <w:rsid w:val="001C4D25"/>
    <w:rsid w:val="001C5D7F"/>
    <w:rsid w:val="001C70A6"/>
    <w:rsid w:val="001D1429"/>
    <w:rsid w:val="001D1C03"/>
    <w:rsid w:val="001D35AC"/>
    <w:rsid w:val="001D3881"/>
    <w:rsid w:val="001D489D"/>
    <w:rsid w:val="001D56B3"/>
    <w:rsid w:val="001D5837"/>
    <w:rsid w:val="001D608C"/>
    <w:rsid w:val="001D6358"/>
    <w:rsid w:val="001D6EF1"/>
    <w:rsid w:val="001D73ED"/>
    <w:rsid w:val="001E0004"/>
    <w:rsid w:val="001E2A4A"/>
    <w:rsid w:val="001E3F48"/>
    <w:rsid w:val="001E40A1"/>
    <w:rsid w:val="001E498B"/>
    <w:rsid w:val="001E5DC0"/>
    <w:rsid w:val="001E6E2D"/>
    <w:rsid w:val="001E79C2"/>
    <w:rsid w:val="001F0B60"/>
    <w:rsid w:val="001F35EC"/>
    <w:rsid w:val="001F4E41"/>
    <w:rsid w:val="001F5F01"/>
    <w:rsid w:val="001F7A41"/>
    <w:rsid w:val="002008FE"/>
    <w:rsid w:val="00201417"/>
    <w:rsid w:val="00201EB8"/>
    <w:rsid w:val="00203549"/>
    <w:rsid w:val="00203E5E"/>
    <w:rsid w:val="002064D0"/>
    <w:rsid w:val="002077CF"/>
    <w:rsid w:val="00212487"/>
    <w:rsid w:val="00212AD1"/>
    <w:rsid w:val="00213B56"/>
    <w:rsid w:val="0021448C"/>
    <w:rsid w:val="002304E1"/>
    <w:rsid w:val="00230644"/>
    <w:rsid w:val="002308BD"/>
    <w:rsid w:val="0023104E"/>
    <w:rsid w:val="0023407E"/>
    <w:rsid w:val="00240F05"/>
    <w:rsid w:val="00241C08"/>
    <w:rsid w:val="00241C63"/>
    <w:rsid w:val="00242323"/>
    <w:rsid w:val="0024723B"/>
    <w:rsid w:val="00247330"/>
    <w:rsid w:val="002502E1"/>
    <w:rsid w:val="00253EAB"/>
    <w:rsid w:val="00254EFB"/>
    <w:rsid w:val="00256F26"/>
    <w:rsid w:val="00257438"/>
    <w:rsid w:val="00265F41"/>
    <w:rsid w:val="00266421"/>
    <w:rsid w:val="0026730B"/>
    <w:rsid w:val="00267340"/>
    <w:rsid w:val="0027034E"/>
    <w:rsid w:val="00271078"/>
    <w:rsid w:val="0027480C"/>
    <w:rsid w:val="002757E5"/>
    <w:rsid w:val="00277349"/>
    <w:rsid w:val="00277A12"/>
    <w:rsid w:val="0028082A"/>
    <w:rsid w:val="00280E2D"/>
    <w:rsid w:val="002822AC"/>
    <w:rsid w:val="002915D2"/>
    <w:rsid w:val="0029251C"/>
    <w:rsid w:val="00292DB1"/>
    <w:rsid w:val="00294832"/>
    <w:rsid w:val="00295315"/>
    <w:rsid w:val="002A0613"/>
    <w:rsid w:val="002A1B17"/>
    <w:rsid w:val="002A3D19"/>
    <w:rsid w:val="002A5590"/>
    <w:rsid w:val="002A7C65"/>
    <w:rsid w:val="002B193C"/>
    <w:rsid w:val="002B42D5"/>
    <w:rsid w:val="002B4C2A"/>
    <w:rsid w:val="002B5A3B"/>
    <w:rsid w:val="002B671F"/>
    <w:rsid w:val="002B7AA0"/>
    <w:rsid w:val="002B7F60"/>
    <w:rsid w:val="002C057F"/>
    <w:rsid w:val="002C07E8"/>
    <w:rsid w:val="002C12F1"/>
    <w:rsid w:val="002C2019"/>
    <w:rsid w:val="002C24B4"/>
    <w:rsid w:val="002C2524"/>
    <w:rsid w:val="002C57C4"/>
    <w:rsid w:val="002C66B6"/>
    <w:rsid w:val="002C6BE3"/>
    <w:rsid w:val="002D03DD"/>
    <w:rsid w:val="002D0E56"/>
    <w:rsid w:val="002D0ED4"/>
    <w:rsid w:val="002D0FE0"/>
    <w:rsid w:val="002D1309"/>
    <w:rsid w:val="002D1522"/>
    <w:rsid w:val="002D1A5F"/>
    <w:rsid w:val="002D4513"/>
    <w:rsid w:val="002D613E"/>
    <w:rsid w:val="002D6B10"/>
    <w:rsid w:val="002D75C5"/>
    <w:rsid w:val="002D7B43"/>
    <w:rsid w:val="002E0185"/>
    <w:rsid w:val="002E13E8"/>
    <w:rsid w:val="002E1CA1"/>
    <w:rsid w:val="002E1DFF"/>
    <w:rsid w:val="002E33F6"/>
    <w:rsid w:val="002E5389"/>
    <w:rsid w:val="002E5C78"/>
    <w:rsid w:val="002E5F36"/>
    <w:rsid w:val="002E6655"/>
    <w:rsid w:val="002E6A96"/>
    <w:rsid w:val="002E6FA3"/>
    <w:rsid w:val="002E78A7"/>
    <w:rsid w:val="002F04BF"/>
    <w:rsid w:val="002F2A48"/>
    <w:rsid w:val="002F3088"/>
    <w:rsid w:val="002F4CEB"/>
    <w:rsid w:val="002F7520"/>
    <w:rsid w:val="002F78F6"/>
    <w:rsid w:val="002F7E17"/>
    <w:rsid w:val="0030082B"/>
    <w:rsid w:val="00302B11"/>
    <w:rsid w:val="003031C4"/>
    <w:rsid w:val="00303255"/>
    <w:rsid w:val="00304631"/>
    <w:rsid w:val="00305A69"/>
    <w:rsid w:val="00307A89"/>
    <w:rsid w:val="00307E54"/>
    <w:rsid w:val="00310F84"/>
    <w:rsid w:val="0031109F"/>
    <w:rsid w:val="003131D9"/>
    <w:rsid w:val="003135C2"/>
    <w:rsid w:val="00314057"/>
    <w:rsid w:val="00314527"/>
    <w:rsid w:val="003146CB"/>
    <w:rsid w:val="00315EBD"/>
    <w:rsid w:val="00316AFF"/>
    <w:rsid w:val="00321D5B"/>
    <w:rsid w:val="0032372C"/>
    <w:rsid w:val="00325747"/>
    <w:rsid w:val="00325AC3"/>
    <w:rsid w:val="00330087"/>
    <w:rsid w:val="00332FF6"/>
    <w:rsid w:val="0033326A"/>
    <w:rsid w:val="00333422"/>
    <w:rsid w:val="00333BC4"/>
    <w:rsid w:val="00333C49"/>
    <w:rsid w:val="003341E5"/>
    <w:rsid w:val="003365B0"/>
    <w:rsid w:val="003375A7"/>
    <w:rsid w:val="003416FA"/>
    <w:rsid w:val="00341920"/>
    <w:rsid w:val="003419C9"/>
    <w:rsid w:val="003420A6"/>
    <w:rsid w:val="003427C2"/>
    <w:rsid w:val="0034338B"/>
    <w:rsid w:val="0034406C"/>
    <w:rsid w:val="00344604"/>
    <w:rsid w:val="00344C67"/>
    <w:rsid w:val="003456FE"/>
    <w:rsid w:val="003464B1"/>
    <w:rsid w:val="00347967"/>
    <w:rsid w:val="00350930"/>
    <w:rsid w:val="0035408C"/>
    <w:rsid w:val="003552A0"/>
    <w:rsid w:val="00363BAC"/>
    <w:rsid w:val="0036573E"/>
    <w:rsid w:val="0036692F"/>
    <w:rsid w:val="00366B1D"/>
    <w:rsid w:val="00371E93"/>
    <w:rsid w:val="003734EC"/>
    <w:rsid w:val="00374C29"/>
    <w:rsid w:val="003753CC"/>
    <w:rsid w:val="0038225F"/>
    <w:rsid w:val="00382855"/>
    <w:rsid w:val="00384B15"/>
    <w:rsid w:val="0038595E"/>
    <w:rsid w:val="0038608C"/>
    <w:rsid w:val="003868CD"/>
    <w:rsid w:val="00391983"/>
    <w:rsid w:val="00391E92"/>
    <w:rsid w:val="00392350"/>
    <w:rsid w:val="00392743"/>
    <w:rsid w:val="00392D7B"/>
    <w:rsid w:val="0039489C"/>
    <w:rsid w:val="0039625E"/>
    <w:rsid w:val="003A06C0"/>
    <w:rsid w:val="003A0AE2"/>
    <w:rsid w:val="003A0D06"/>
    <w:rsid w:val="003A4BC4"/>
    <w:rsid w:val="003A734B"/>
    <w:rsid w:val="003B0889"/>
    <w:rsid w:val="003B0A0E"/>
    <w:rsid w:val="003B14BC"/>
    <w:rsid w:val="003B15B2"/>
    <w:rsid w:val="003B3935"/>
    <w:rsid w:val="003B3993"/>
    <w:rsid w:val="003B6BF8"/>
    <w:rsid w:val="003B7051"/>
    <w:rsid w:val="003C0ADE"/>
    <w:rsid w:val="003C1E22"/>
    <w:rsid w:val="003C29D1"/>
    <w:rsid w:val="003C391F"/>
    <w:rsid w:val="003C3C85"/>
    <w:rsid w:val="003C4588"/>
    <w:rsid w:val="003C472F"/>
    <w:rsid w:val="003C596E"/>
    <w:rsid w:val="003C6A81"/>
    <w:rsid w:val="003C753A"/>
    <w:rsid w:val="003D0A60"/>
    <w:rsid w:val="003D2816"/>
    <w:rsid w:val="003D2B26"/>
    <w:rsid w:val="003D2D38"/>
    <w:rsid w:val="003D35F7"/>
    <w:rsid w:val="003D43D8"/>
    <w:rsid w:val="003D4924"/>
    <w:rsid w:val="003D5620"/>
    <w:rsid w:val="003D5ADB"/>
    <w:rsid w:val="003D638A"/>
    <w:rsid w:val="003D694F"/>
    <w:rsid w:val="003D711F"/>
    <w:rsid w:val="003D741B"/>
    <w:rsid w:val="003E16F5"/>
    <w:rsid w:val="003E1DA7"/>
    <w:rsid w:val="003E2C96"/>
    <w:rsid w:val="003E32D7"/>
    <w:rsid w:val="003E37B8"/>
    <w:rsid w:val="003E389F"/>
    <w:rsid w:val="003E6D4F"/>
    <w:rsid w:val="003F3ECD"/>
    <w:rsid w:val="003F6FC0"/>
    <w:rsid w:val="00400122"/>
    <w:rsid w:val="00400475"/>
    <w:rsid w:val="004019C6"/>
    <w:rsid w:val="004029C0"/>
    <w:rsid w:val="00402F04"/>
    <w:rsid w:val="00402F8B"/>
    <w:rsid w:val="0040353A"/>
    <w:rsid w:val="00404DA6"/>
    <w:rsid w:val="0040658C"/>
    <w:rsid w:val="0040753E"/>
    <w:rsid w:val="00407AA7"/>
    <w:rsid w:val="00407DB8"/>
    <w:rsid w:val="0041046B"/>
    <w:rsid w:val="004129B7"/>
    <w:rsid w:val="004145D3"/>
    <w:rsid w:val="004148B2"/>
    <w:rsid w:val="00415B0E"/>
    <w:rsid w:val="00417DD6"/>
    <w:rsid w:val="00423882"/>
    <w:rsid w:val="00423D47"/>
    <w:rsid w:val="00424FCB"/>
    <w:rsid w:val="00426EE0"/>
    <w:rsid w:val="004279D5"/>
    <w:rsid w:val="00427AA0"/>
    <w:rsid w:val="00430455"/>
    <w:rsid w:val="0043154B"/>
    <w:rsid w:val="00433BCC"/>
    <w:rsid w:val="004347FD"/>
    <w:rsid w:val="00440672"/>
    <w:rsid w:val="00441645"/>
    <w:rsid w:val="004419A2"/>
    <w:rsid w:val="00441A33"/>
    <w:rsid w:val="00441D12"/>
    <w:rsid w:val="00441F27"/>
    <w:rsid w:val="00445550"/>
    <w:rsid w:val="00447B14"/>
    <w:rsid w:val="00450D92"/>
    <w:rsid w:val="00450FAC"/>
    <w:rsid w:val="00452336"/>
    <w:rsid w:val="00452A5E"/>
    <w:rsid w:val="0045640A"/>
    <w:rsid w:val="00456556"/>
    <w:rsid w:val="00460BFC"/>
    <w:rsid w:val="00463B5A"/>
    <w:rsid w:val="004642D5"/>
    <w:rsid w:val="00465D8F"/>
    <w:rsid w:val="00466690"/>
    <w:rsid w:val="004727F0"/>
    <w:rsid w:val="00473955"/>
    <w:rsid w:val="00475146"/>
    <w:rsid w:val="00476EBA"/>
    <w:rsid w:val="00481E0E"/>
    <w:rsid w:val="004823A5"/>
    <w:rsid w:val="00482C58"/>
    <w:rsid w:val="004854D4"/>
    <w:rsid w:val="004857AD"/>
    <w:rsid w:val="00486B70"/>
    <w:rsid w:val="004870EA"/>
    <w:rsid w:val="004913F8"/>
    <w:rsid w:val="0049188A"/>
    <w:rsid w:val="00494907"/>
    <w:rsid w:val="00494DED"/>
    <w:rsid w:val="00496032"/>
    <w:rsid w:val="0049784C"/>
    <w:rsid w:val="004A129F"/>
    <w:rsid w:val="004A2184"/>
    <w:rsid w:val="004A3686"/>
    <w:rsid w:val="004A37FE"/>
    <w:rsid w:val="004A4F4A"/>
    <w:rsid w:val="004A526C"/>
    <w:rsid w:val="004A5BBB"/>
    <w:rsid w:val="004A78FD"/>
    <w:rsid w:val="004B1320"/>
    <w:rsid w:val="004B1FBA"/>
    <w:rsid w:val="004B405F"/>
    <w:rsid w:val="004B4B31"/>
    <w:rsid w:val="004B74CF"/>
    <w:rsid w:val="004C1000"/>
    <w:rsid w:val="004C1F79"/>
    <w:rsid w:val="004C1F82"/>
    <w:rsid w:val="004C2032"/>
    <w:rsid w:val="004C2782"/>
    <w:rsid w:val="004C27CA"/>
    <w:rsid w:val="004C4102"/>
    <w:rsid w:val="004C4563"/>
    <w:rsid w:val="004C4B8A"/>
    <w:rsid w:val="004C5FEA"/>
    <w:rsid w:val="004C6F33"/>
    <w:rsid w:val="004D09B6"/>
    <w:rsid w:val="004D0BE9"/>
    <w:rsid w:val="004D13BC"/>
    <w:rsid w:val="004D178C"/>
    <w:rsid w:val="004D2341"/>
    <w:rsid w:val="004D278E"/>
    <w:rsid w:val="004D2932"/>
    <w:rsid w:val="004D2AE0"/>
    <w:rsid w:val="004D2C89"/>
    <w:rsid w:val="004D44A8"/>
    <w:rsid w:val="004D625F"/>
    <w:rsid w:val="004D642F"/>
    <w:rsid w:val="004D72BE"/>
    <w:rsid w:val="004E08F7"/>
    <w:rsid w:val="004E0A6D"/>
    <w:rsid w:val="004E0BFF"/>
    <w:rsid w:val="004E45BB"/>
    <w:rsid w:val="004F261B"/>
    <w:rsid w:val="004F74A0"/>
    <w:rsid w:val="004F7804"/>
    <w:rsid w:val="00500D7F"/>
    <w:rsid w:val="00501F64"/>
    <w:rsid w:val="0050251B"/>
    <w:rsid w:val="00502AA8"/>
    <w:rsid w:val="00503742"/>
    <w:rsid w:val="00503934"/>
    <w:rsid w:val="0050470E"/>
    <w:rsid w:val="005063A6"/>
    <w:rsid w:val="00507420"/>
    <w:rsid w:val="0051077F"/>
    <w:rsid w:val="00511C34"/>
    <w:rsid w:val="00513F58"/>
    <w:rsid w:val="005173AC"/>
    <w:rsid w:val="005173BC"/>
    <w:rsid w:val="00521743"/>
    <w:rsid w:val="0052209A"/>
    <w:rsid w:val="00522B23"/>
    <w:rsid w:val="00522C94"/>
    <w:rsid w:val="00523143"/>
    <w:rsid w:val="00523D6B"/>
    <w:rsid w:val="00526C72"/>
    <w:rsid w:val="005272F8"/>
    <w:rsid w:val="00531A1C"/>
    <w:rsid w:val="005320EC"/>
    <w:rsid w:val="00533771"/>
    <w:rsid w:val="00533B5A"/>
    <w:rsid w:val="00534289"/>
    <w:rsid w:val="00536C86"/>
    <w:rsid w:val="00540972"/>
    <w:rsid w:val="00541093"/>
    <w:rsid w:val="005411D8"/>
    <w:rsid w:val="00541751"/>
    <w:rsid w:val="00544502"/>
    <w:rsid w:val="00551FC4"/>
    <w:rsid w:val="00552049"/>
    <w:rsid w:val="00552A89"/>
    <w:rsid w:val="00554275"/>
    <w:rsid w:val="005546DE"/>
    <w:rsid w:val="00555097"/>
    <w:rsid w:val="00556B75"/>
    <w:rsid w:val="00556D16"/>
    <w:rsid w:val="0055743F"/>
    <w:rsid w:val="00562ECB"/>
    <w:rsid w:val="0056362E"/>
    <w:rsid w:val="00564F19"/>
    <w:rsid w:val="00566FDE"/>
    <w:rsid w:val="00572544"/>
    <w:rsid w:val="00575068"/>
    <w:rsid w:val="0057665A"/>
    <w:rsid w:val="0057709F"/>
    <w:rsid w:val="005808C9"/>
    <w:rsid w:val="00580E52"/>
    <w:rsid w:val="005820EA"/>
    <w:rsid w:val="005829C8"/>
    <w:rsid w:val="00582B62"/>
    <w:rsid w:val="005831BE"/>
    <w:rsid w:val="005846D7"/>
    <w:rsid w:val="00587391"/>
    <w:rsid w:val="0059142B"/>
    <w:rsid w:val="00591554"/>
    <w:rsid w:val="00593558"/>
    <w:rsid w:val="00596D2B"/>
    <w:rsid w:val="005A078C"/>
    <w:rsid w:val="005A2B08"/>
    <w:rsid w:val="005A30B8"/>
    <w:rsid w:val="005A31B7"/>
    <w:rsid w:val="005A4019"/>
    <w:rsid w:val="005A4B39"/>
    <w:rsid w:val="005B0083"/>
    <w:rsid w:val="005B1D21"/>
    <w:rsid w:val="005B339A"/>
    <w:rsid w:val="005B4526"/>
    <w:rsid w:val="005B626C"/>
    <w:rsid w:val="005B7AD8"/>
    <w:rsid w:val="005C07FE"/>
    <w:rsid w:val="005C1CC0"/>
    <w:rsid w:val="005C1D01"/>
    <w:rsid w:val="005C2E36"/>
    <w:rsid w:val="005C3A70"/>
    <w:rsid w:val="005C3D7F"/>
    <w:rsid w:val="005C54D4"/>
    <w:rsid w:val="005C57C4"/>
    <w:rsid w:val="005C6B3E"/>
    <w:rsid w:val="005C7495"/>
    <w:rsid w:val="005C77AA"/>
    <w:rsid w:val="005D03EB"/>
    <w:rsid w:val="005D0852"/>
    <w:rsid w:val="005D1A5B"/>
    <w:rsid w:val="005D21C1"/>
    <w:rsid w:val="005D27B5"/>
    <w:rsid w:val="005D466E"/>
    <w:rsid w:val="005D5CA1"/>
    <w:rsid w:val="005D6839"/>
    <w:rsid w:val="005D703A"/>
    <w:rsid w:val="005D721B"/>
    <w:rsid w:val="005D748A"/>
    <w:rsid w:val="005E0496"/>
    <w:rsid w:val="005E0950"/>
    <w:rsid w:val="005E12AB"/>
    <w:rsid w:val="005E137B"/>
    <w:rsid w:val="005E2462"/>
    <w:rsid w:val="005E3839"/>
    <w:rsid w:val="005E3F84"/>
    <w:rsid w:val="005E3F9F"/>
    <w:rsid w:val="005E440B"/>
    <w:rsid w:val="005E5B48"/>
    <w:rsid w:val="005E7939"/>
    <w:rsid w:val="005F09F2"/>
    <w:rsid w:val="005F09FE"/>
    <w:rsid w:val="005F179D"/>
    <w:rsid w:val="005F1876"/>
    <w:rsid w:val="005F1BB0"/>
    <w:rsid w:val="005F32D1"/>
    <w:rsid w:val="005F33E8"/>
    <w:rsid w:val="005F37CA"/>
    <w:rsid w:val="005F3E7C"/>
    <w:rsid w:val="005F5FDF"/>
    <w:rsid w:val="005F60C9"/>
    <w:rsid w:val="005F7307"/>
    <w:rsid w:val="00601D3C"/>
    <w:rsid w:val="0060476A"/>
    <w:rsid w:val="00604B16"/>
    <w:rsid w:val="00604C13"/>
    <w:rsid w:val="00604E40"/>
    <w:rsid w:val="00606419"/>
    <w:rsid w:val="006077F6"/>
    <w:rsid w:val="00611EAC"/>
    <w:rsid w:val="00612E88"/>
    <w:rsid w:val="00613F3E"/>
    <w:rsid w:val="00614AA6"/>
    <w:rsid w:val="0062293C"/>
    <w:rsid w:val="00623AE3"/>
    <w:rsid w:val="00624374"/>
    <w:rsid w:val="00624457"/>
    <w:rsid w:val="006245B1"/>
    <w:rsid w:val="00624C1E"/>
    <w:rsid w:val="00630DD4"/>
    <w:rsid w:val="00630F60"/>
    <w:rsid w:val="00632252"/>
    <w:rsid w:val="00634CE1"/>
    <w:rsid w:val="006351C3"/>
    <w:rsid w:val="006354B8"/>
    <w:rsid w:val="00637537"/>
    <w:rsid w:val="006378CE"/>
    <w:rsid w:val="006424FD"/>
    <w:rsid w:val="00642867"/>
    <w:rsid w:val="00642C24"/>
    <w:rsid w:val="00642FE0"/>
    <w:rsid w:val="0064310C"/>
    <w:rsid w:val="00644396"/>
    <w:rsid w:val="006446C0"/>
    <w:rsid w:val="00651A8B"/>
    <w:rsid w:val="0065354D"/>
    <w:rsid w:val="00653A13"/>
    <w:rsid w:val="00653CFB"/>
    <w:rsid w:val="00653DF0"/>
    <w:rsid w:val="0065416B"/>
    <w:rsid w:val="00656BAA"/>
    <w:rsid w:val="00662C41"/>
    <w:rsid w:val="00664F80"/>
    <w:rsid w:val="006653E9"/>
    <w:rsid w:val="00666BEE"/>
    <w:rsid w:val="006671A8"/>
    <w:rsid w:val="00667512"/>
    <w:rsid w:val="006718F8"/>
    <w:rsid w:val="0067396C"/>
    <w:rsid w:val="00676A5C"/>
    <w:rsid w:val="00676DF8"/>
    <w:rsid w:val="006835CA"/>
    <w:rsid w:val="006854E1"/>
    <w:rsid w:val="00686567"/>
    <w:rsid w:val="00686F02"/>
    <w:rsid w:val="00687EC8"/>
    <w:rsid w:val="00690504"/>
    <w:rsid w:val="00691A0D"/>
    <w:rsid w:val="00691A8E"/>
    <w:rsid w:val="006960A0"/>
    <w:rsid w:val="006A024C"/>
    <w:rsid w:val="006A04E1"/>
    <w:rsid w:val="006A238B"/>
    <w:rsid w:val="006A274C"/>
    <w:rsid w:val="006A3260"/>
    <w:rsid w:val="006A42E5"/>
    <w:rsid w:val="006A498C"/>
    <w:rsid w:val="006A5BE1"/>
    <w:rsid w:val="006A785D"/>
    <w:rsid w:val="006B2BD1"/>
    <w:rsid w:val="006B2DC7"/>
    <w:rsid w:val="006B3017"/>
    <w:rsid w:val="006B3F98"/>
    <w:rsid w:val="006B73AD"/>
    <w:rsid w:val="006B7BE6"/>
    <w:rsid w:val="006C0090"/>
    <w:rsid w:val="006C420F"/>
    <w:rsid w:val="006C4C33"/>
    <w:rsid w:val="006C5706"/>
    <w:rsid w:val="006C5B4F"/>
    <w:rsid w:val="006C69FF"/>
    <w:rsid w:val="006C6BFA"/>
    <w:rsid w:val="006D1F26"/>
    <w:rsid w:val="006D24A7"/>
    <w:rsid w:val="006D5132"/>
    <w:rsid w:val="006D66B1"/>
    <w:rsid w:val="006E10F9"/>
    <w:rsid w:val="006E135A"/>
    <w:rsid w:val="006E146C"/>
    <w:rsid w:val="006E17CC"/>
    <w:rsid w:val="006E3090"/>
    <w:rsid w:val="006E56D8"/>
    <w:rsid w:val="006E6235"/>
    <w:rsid w:val="006E676F"/>
    <w:rsid w:val="006E6D04"/>
    <w:rsid w:val="006E7DE3"/>
    <w:rsid w:val="006F07E7"/>
    <w:rsid w:val="006F13AA"/>
    <w:rsid w:val="006F140D"/>
    <w:rsid w:val="006F2136"/>
    <w:rsid w:val="006F22D4"/>
    <w:rsid w:val="006F2DBC"/>
    <w:rsid w:val="006F4594"/>
    <w:rsid w:val="006F4756"/>
    <w:rsid w:val="006F57B7"/>
    <w:rsid w:val="006F5DF0"/>
    <w:rsid w:val="006F7489"/>
    <w:rsid w:val="006F76D3"/>
    <w:rsid w:val="00700402"/>
    <w:rsid w:val="00701192"/>
    <w:rsid w:val="007014A4"/>
    <w:rsid w:val="00701875"/>
    <w:rsid w:val="00702535"/>
    <w:rsid w:val="00703F8A"/>
    <w:rsid w:val="0070420D"/>
    <w:rsid w:val="007049D4"/>
    <w:rsid w:val="00704DAF"/>
    <w:rsid w:val="00705512"/>
    <w:rsid w:val="00705C20"/>
    <w:rsid w:val="00710E2C"/>
    <w:rsid w:val="007129CB"/>
    <w:rsid w:val="00712D62"/>
    <w:rsid w:val="00714215"/>
    <w:rsid w:val="00714AB4"/>
    <w:rsid w:val="00714B65"/>
    <w:rsid w:val="00715327"/>
    <w:rsid w:val="00715AD6"/>
    <w:rsid w:val="0071733F"/>
    <w:rsid w:val="00717CAB"/>
    <w:rsid w:val="00723AAF"/>
    <w:rsid w:val="00723DE5"/>
    <w:rsid w:val="007258E6"/>
    <w:rsid w:val="00726AC9"/>
    <w:rsid w:val="00726BC0"/>
    <w:rsid w:val="00726D89"/>
    <w:rsid w:val="007275CD"/>
    <w:rsid w:val="00730FAC"/>
    <w:rsid w:val="00731FAC"/>
    <w:rsid w:val="00735017"/>
    <w:rsid w:val="00735F40"/>
    <w:rsid w:val="007371D5"/>
    <w:rsid w:val="0073738E"/>
    <w:rsid w:val="00740CFA"/>
    <w:rsid w:val="007410E3"/>
    <w:rsid w:val="00741344"/>
    <w:rsid w:val="00752837"/>
    <w:rsid w:val="007537D7"/>
    <w:rsid w:val="00753E55"/>
    <w:rsid w:val="0075426A"/>
    <w:rsid w:val="0075609A"/>
    <w:rsid w:val="00756110"/>
    <w:rsid w:val="00760E8A"/>
    <w:rsid w:val="0076183A"/>
    <w:rsid w:val="00762B5F"/>
    <w:rsid w:val="0076309E"/>
    <w:rsid w:val="00763B87"/>
    <w:rsid w:val="00764AAC"/>
    <w:rsid w:val="00766270"/>
    <w:rsid w:val="00766D8D"/>
    <w:rsid w:val="00767100"/>
    <w:rsid w:val="00767232"/>
    <w:rsid w:val="00770018"/>
    <w:rsid w:val="00773A0A"/>
    <w:rsid w:val="00773D49"/>
    <w:rsid w:val="00773F29"/>
    <w:rsid w:val="007746C8"/>
    <w:rsid w:val="00775F02"/>
    <w:rsid w:val="00776B9D"/>
    <w:rsid w:val="00776D1F"/>
    <w:rsid w:val="007772A2"/>
    <w:rsid w:val="007776AB"/>
    <w:rsid w:val="00781B2B"/>
    <w:rsid w:val="007833C2"/>
    <w:rsid w:val="0078357A"/>
    <w:rsid w:val="00784042"/>
    <w:rsid w:val="007851C5"/>
    <w:rsid w:val="00786892"/>
    <w:rsid w:val="00792237"/>
    <w:rsid w:val="00794466"/>
    <w:rsid w:val="0079472E"/>
    <w:rsid w:val="00797618"/>
    <w:rsid w:val="007977AB"/>
    <w:rsid w:val="007A06BB"/>
    <w:rsid w:val="007A0A87"/>
    <w:rsid w:val="007A15D4"/>
    <w:rsid w:val="007A3AEC"/>
    <w:rsid w:val="007A3ED7"/>
    <w:rsid w:val="007A433E"/>
    <w:rsid w:val="007A4841"/>
    <w:rsid w:val="007A5743"/>
    <w:rsid w:val="007A5F0C"/>
    <w:rsid w:val="007A674F"/>
    <w:rsid w:val="007A7128"/>
    <w:rsid w:val="007A77C5"/>
    <w:rsid w:val="007B4725"/>
    <w:rsid w:val="007B490F"/>
    <w:rsid w:val="007B4E67"/>
    <w:rsid w:val="007B51AB"/>
    <w:rsid w:val="007B65A4"/>
    <w:rsid w:val="007C2F1D"/>
    <w:rsid w:val="007C3D72"/>
    <w:rsid w:val="007C5B35"/>
    <w:rsid w:val="007D3343"/>
    <w:rsid w:val="007D341D"/>
    <w:rsid w:val="007D5034"/>
    <w:rsid w:val="007D66A1"/>
    <w:rsid w:val="007E0F2E"/>
    <w:rsid w:val="007E1C07"/>
    <w:rsid w:val="007E2654"/>
    <w:rsid w:val="007E3D25"/>
    <w:rsid w:val="007E4B7D"/>
    <w:rsid w:val="007E581A"/>
    <w:rsid w:val="007F2DE9"/>
    <w:rsid w:val="007F339B"/>
    <w:rsid w:val="007F5004"/>
    <w:rsid w:val="007F5B3F"/>
    <w:rsid w:val="007F5F08"/>
    <w:rsid w:val="007F7598"/>
    <w:rsid w:val="008010DB"/>
    <w:rsid w:val="008029C6"/>
    <w:rsid w:val="008034F6"/>
    <w:rsid w:val="00804529"/>
    <w:rsid w:val="00804664"/>
    <w:rsid w:val="0080558A"/>
    <w:rsid w:val="00807B44"/>
    <w:rsid w:val="00810801"/>
    <w:rsid w:val="00811AF1"/>
    <w:rsid w:val="00812824"/>
    <w:rsid w:val="00812EAF"/>
    <w:rsid w:val="00817D3F"/>
    <w:rsid w:val="008203C9"/>
    <w:rsid w:val="00821C46"/>
    <w:rsid w:val="00822264"/>
    <w:rsid w:val="00823395"/>
    <w:rsid w:val="00823904"/>
    <w:rsid w:val="00825962"/>
    <w:rsid w:val="00825AE1"/>
    <w:rsid w:val="008275C2"/>
    <w:rsid w:val="00830C94"/>
    <w:rsid w:val="008310FA"/>
    <w:rsid w:val="00832CFB"/>
    <w:rsid w:val="0083427A"/>
    <w:rsid w:val="00834C06"/>
    <w:rsid w:val="00837B34"/>
    <w:rsid w:val="00837D32"/>
    <w:rsid w:val="00840459"/>
    <w:rsid w:val="008406AF"/>
    <w:rsid w:val="008419F3"/>
    <w:rsid w:val="00844AC8"/>
    <w:rsid w:val="0084553A"/>
    <w:rsid w:val="008501F6"/>
    <w:rsid w:val="008504C2"/>
    <w:rsid w:val="00850E18"/>
    <w:rsid w:val="008513D2"/>
    <w:rsid w:val="008515B5"/>
    <w:rsid w:val="00852486"/>
    <w:rsid w:val="008550E1"/>
    <w:rsid w:val="00856796"/>
    <w:rsid w:val="008568C3"/>
    <w:rsid w:val="00857106"/>
    <w:rsid w:val="008614EF"/>
    <w:rsid w:val="00863EC3"/>
    <w:rsid w:val="008641D3"/>
    <w:rsid w:val="008659F3"/>
    <w:rsid w:val="00865FC4"/>
    <w:rsid w:val="00866E42"/>
    <w:rsid w:val="0087259F"/>
    <w:rsid w:val="00872899"/>
    <w:rsid w:val="008731C5"/>
    <w:rsid w:val="00873F10"/>
    <w:rsid w:val="0087474F"/>
    <w:rsid w:val="0088001E"/>
    <w:rsid w:val="008812C3"/>
    <w:rsid w:val="00881381"/>
    <w:rsid w:val="00881EE3"/>
    <w:rsid w:val="00882567"/>
    <w:rsid w:val="00882DA5"/>
    <w:rsid w:val="00882E61"/>
    <w:rsid w:val="00884455"/>
    <w:rsid w:val="00885865"/>
    <w:rsid w:val="00886DB3"/>
    <w:rsid w:val="008919BD"/>
    <w:rsid w:val="00891E71"/>
    <w:rsid w:val="00892A99"/>
    <w:rsid w:val="00892F79"/>
    <w:rsid w:val="00894F42"/>
    <w:rsid w:val="008977B8"/>
    <w:rsid w:val="008A115C"/>
    <w:rsid w:val="008A536E"/>
    <w:rsid w:val="008A69B7"/>
    <w:rsid w:val="008A6CDA"/>
    <w:rsid w:val="008B1406"/>
    <w:rsid w:val="008B1507"/>
    <w:rsid w:val="008B20D1"/>
    <w:rsid w:val="008B68CB"/>
    <w:rsid w:val="008C0404"/>
    <w:rsid w:val="008C0458"/>
    <w:rsid w:val="008C1785"/>
    <w:rsid w:val="008C3651"/>
    <w:rsid w:val="008C39DD"/>
    <w:rsid w:val="008C6281"/>
    <w:rsid w:val="008D0F71"/>
    <w:rsid w:val="008D25B1"/>
    <w:rsid w:val="008D2ABD"/>
    <w:rsid w:val="008D4B37"/>
    <w:rsid w:val="008E0D23"/>
    <w:rsid w:val="008E0FBD"/>
    <w:rsid w:val="008E4231"/>
    <w:rsid w:val="008E55D3"/>
    <w:rsid w:val="008F2764"/>
    <w:rsid w:val="008F2A32"/>
    <w:rsid w:val="008F4CCB"/>
    <w:rsid w:val="008F5A92"/>
    <w:rsid w:val="008F630E"/>
    <w:rsid w:val="008F6A4C"/>
    <w:rsid w:val="00902A38"/>
    <w:rsid w:val="00902FE6"/>
    <w:rsid w:val="009046D9"/>
    <w:rsid w:val="00905180"/>
    <w:rsid w:val="00905204"/>
    <w:rsid w:val="009070DD"/>
    <w:rsid w:val="009131F8"/>
    <w:rsid w:val="00914390"/>
    <w:rsid w:val="0091689D"/>
    <w:rsid w:val="00920BDA"/>
    <w:rsid w:val="00921127"/>
    <w:rsid w:val="00921FFC"/>
    <w:rsid w:val="009225CC"/>
    <w:rsid w:val="00923B38"/>
    <w:rsid w:val="009242F9"/>
    <w:rsid w:val="009264AE"/>
    <w:rsid w:val="009268BB"/>
    <w:rsid w:val="00927C75"/>
    <w:rsid w:val="009304FC"/>
    <w:rsid w:val="0093170D"/>
    <w:rsid w:val="00932BF9"/>
    <w:rsid w:val="00936DCB"/>
    <w:rsid w:val="00937255"/>
    <w:rsid w:val="0094351A"/>
    <w:rsid w:val="00943DC9"/>
    <w:rsid w:val="00944999"/>
    <w:rsid w:val="00945857"/>
    <w:rsid w:val="00945C82"/>
    <w:rsid w:val="00945F9B"/>
    <w:rsid w:val="009462C5"/>
    <w:rsid w:val="00946C69"/>
    <w:rsid w:val="0094771B"/>
    <w:rsid w:val="00947CE8"/>
    <w:rsid w:val="00950769"/>
    <w:rsid w:val="00950B1C"/>
    <w:rsid w:val="00950BEF"/>
    <w:rsid w:val="0095264E"/>
    <w:rsid w:val="009533CB"/>
    <w:rsid w:val="00953CCB"/>
    <w:rsid w:val="00954885"/>
    <w:rsid w:val="009552B3"/>
    <w:rsid w:val="00956481"/>
    <w:rsid w:val="00957124"/>
    <w:rsid w:val="00957D3E"/>
    <w:rsid w:val="00960022"/>
    <w:rsid w:val="0096024F"/>
    <w:rsid w:val="009607D1"/>
    <w:rsid w:val="00961AFA"/>
    <w:rsid w:val="00961BE4"/>
    <w:rsid w:val="0096314D"/>
    <w:rsid w:val="0096391D"/>
    <w:rsid w:val="0096480B"/>
    <w:rsid w:val="0096680A"/>
    <w:rsid w:val="00966B75"/>
    <w:rsid w:val="00970D1C"/>
    <w:rsid w:val="009710ED"/>
    <w:rsid w:val="009726D7"/>
    <w:rsid w:val="00972E32"/>
    <w:rsid w:val="00973CE4"/>
    <w:rsid w:val="00973D37"/>
    <w:rsid w:val="00973D83"/>
    <w:rsid w:val="009760C3"/>
    <w:rsid w:val="00981694"/>
    <w:rsid w:val="00984E9F"/>
    <w:rsid w:val="00985006"/>
    <w:rsid w:val="0098782F"/>
    <w:rsid w:val="009912F7"/>
    <w:rsid w:val="00993173"/>
    <w:rsid w:val="00993870"/>
    <w:rsid w:val="00994F05"/>
    <w:rsid w:val="00995017"/>
    <w:rsid w:val="009A13A3"/>
    <w:rsid w:val="009A53FF"/>
    <w:rsid w:val="009A6929"/>
    <w:rsid w:val="009A694F"/>
    <w:rsid w:val="009B0093"/>
    <w:rsid w:val="009B11CB"/>
    <w:rsid w:val="009B136A"/>
    <w:rsid w:val="009B2BB5"/>
    <w:rsid w:val="009B4A85"/>
    <w:rsid w:val="009B4C5C"/>
    <w:rsid w:val="009B63B6"/>
    <w:rsid w:val="009B668A"/>
    <w:rsid w:val="009C178E"/>
    <w:rsid w:val="009C2ABF"/>
    <w:rsid w:val="009C3E59"/>
    <w:rsid w:val="009C5792"/>
    <w:rsid w:val="009C740E"/>
    <w:rsid w:val="009D0755"/>
    <w:rsid w:val="009D0B6F"/>
    <w:rsid w:val="009D1323"/>
    <w:rsid w:val="009D247D"/>
    <w:rsid w:val="009D27E1"/>
    <w:rsid w:val="009D53F3"/>
    <w:rsid w:val="009D7751"/>
    <w:rsid w:val="009E1E94"/>
    <w:rsid w:val="009E4303"/>
    <w:rsid w:val="009E5454"/>
    <w:rsid w:val="009E606F"/>
    <w:rsid w:val="009E767A"/>
    <w:rsid w:val="009F2D88"/>
    <w:rsid w:val="009F31E8"/>
    <w:rsid w:val="009F3677"/>
    <w:rsid w:val="009F3E85"/>
    <w:rsid w:val="009F4536"/>
    <w:rsid w:val="009F7781"/>
    <w:rsid w:val="00A00096"/>
    <w:rsid w:val="00A00E5A"/>
    <w:rsid w:val="00A01109"/>
    <w:rsid w:val="00A01470"/>
    <w:rsid w:val="00A023E9"/>
    <w:rsid w:val="00A03E99"/>
    <w:rsid w:val="00A056E0"/>
    <w:rsid w:val="00A065F3"/>
    <w:rsid w:val="00A068B3"/>
    <w:rsid w:val="00A06EBD"/>
    <w:rsid w:val="00A11E29"/>
    <w:rsid w:val="00A16150"/>
    <w:rsid w:val="00A176F7"/>
    <w:rsid w:val="00A1797D"/>
    <w:rsid w:val="00A210B8"/>
    <w:rsid w:val="00A21A0A"/>
    <w:rsid w:val="00A21BAE"/>
    <w:rsid w:val="00A2210C"/>
    <w:rsid w:val="00A222D0"/>
    <w:rsid w:val="00A227C9"/>
    <w:rsid w:val="00A25577"/>
    <w:rsid w:val="00A2635D"/>
    <w:rsid w:val="00A31CA1"/>
    <w:rsid w:val="00A32A23"/>
    <w:rsid w:val="00A32DDF"/>
    <w:rsid w:val="00A3501D"/>
    <w:rsid w:val="00A35D13"/>
    <w:rsid w:val="00A36C8E"/>
    <w:rsid w:val="00A409FF"/>
    <w:rsid w:val="00A4103B"/>
    <w:rsid w:val="00A43BAC"/>
    <w:rsid w:val="00A43D8E"/>
    <w:rsid w:val="00A440F9"/>
    <w:rsid w:val="00A4501D"/>
    <w:rsid w:val="00A45CB2"/>
    <w:rsid w:val="00A47A56"/>
    <w:rsid w:val="00A47D70"/>
    <w:rsid w:val="00A47DDC"/>
    <w:rsid w:val="00A522FF"/>
    <w:rsid w:val="00A52A47"/>
    <w:rsid w:val="00A52DD5"/>
    <w:rsid w:val="00A53E41"/>
    <w:rsid w:val="00A54FCD"/>
    <w:rsid w:val="00A55D43"/>
    <w:rsid w:val="00A572A6"/>
    <w:rsid w:val="00A60987"/>
    <w:rsid w:val="00A64166"/>
    <w:rsid w:val="00A6560E"/>
    <w:rsid w:val="00A67AAE"/>
    <w:rsid w:val="00A67EE3"/>
    <w:rsid w:val="00A702C6"/>
    <w:rsid w:val="00A721C2"/>
    <w:rsid w:val="00A7387D"/>
    <w:rsid w:val="00A762D3"/>
    <w:rsid w:val="00A808DB"/>
    <w:rsid w:val="00A81EF1"/>
    <w:rsid w:val="00A82EFD"/>
    <w:rsid w:val="00A8323A"/>
    <w:rsid w:val="00A84CD8"/>
    <w:rsid w:val="00A859CE"/>
    <w:rsid w:val="00A86A24"/>
    <w:rsid w:val="00A92E5A"/>
    <w:rsid w:val="00A93F21"/>
    <w:rsid w:val="00A93F4F"/>
    <w:rsid w:val="00A9532C"/>
    <w:rsid w:val="00A965EA"/>
    <w:rsid w:val="00AA2E44"/>
    <w:rsid w:val="00AA3995"/>
    <w:rsid w:val="00AA5DB2"/>
    <w:rsid w:val="00AA6FBD"/>
    <w:rsid w:val="00AA7840"/>
    <w:rsid w:val="00AB01C2"/>
    <w:rsid w:val="00AB0B0D"/>
    <w:rsid w:val="00AB2096"/>
    <w:rsid w:val="00AB3B85"/>
    <w:rsid w:val="00AB43CD"/>
    <w:rsid w:val="00AB6690"/>
    <w:rsid w:val="00AB7CF8"/>
    <w:rsid w:val="00AC0B7D"/>
    <w:rsid w:val="00AC1142"/>
    <w:rsid w:val="00AC23F6"/>
    <w:rsid w:val="00AC2C9A"/>
    <w:rsid w:val="00AC48F8"/>
    <w:rsid w:val="00AC55F3"/>
    <w:rsid w:val="00AC5BF5"/>
    <w:rsid w:val="00AC7828"/>
    <w:rsid w:val="00AC78F2"/>
    <w:rsid w:val="00AC7DE8"/>
    <w:rsid w:val="00AC7EE8"/>
    <w:rsid w:val="00AD0224"/>
    <w:rsid w:val="00AD17D4"/>
    <w:rsid w:val="00AD24DC"/>
    <w:rsid w:val="00AD4DA9"/>
    <w:rsid w:val="00AD523B"/>
    <w:rsid w:val="00AD52C1"/>
    <w:rsid w:val="00AD67F6"/>
    <w:rsid w:val="00AD7300"/>
    <w:rsid w:val="00AE02E9"/>
    <w:rsid w:val="00AE15E3"/>
    <w:rsid w:val="00AE1B15"/>
    <w:rsid w:val="00AE4DE3"/>
    <w:rsid w:val="00AE5023"/>
    <w:rsid w:val="00AE5659"/>
    <w:rsid w:val="00AE7010"/>
    <w:rsid w:val="00AE71C3"/>
    <w:rsid w:val="00AE7DC6"/>
    <w:rsid w:val="00AF0488"/>
    <w:rsid w:val="00AF0D0F"/>
    <w:rsid w:val="00AF0E9B"/>
    <w:rsid w:val="00AF1AFB"/>
    <w:rsid w:val="00B00504"/>
    <w:rsid w:val="00B00564"/>
    <w:rsid w:val="00B00888"/>
    <w:rsid w:val="00B0166B"/>
    <w:rsid w:val="00B0350A"/>
    <w:rsid w:val="00B03882"/>
    <w:rsid w:val="00B05944"/>
    <w:rsid w:val="00B06499"/>
    <w:rsid w:val="00B06781"/>
    <w:rsid w:val="00B07791"/>
    <w:rsid w:val="00B104DB"/>
    <w:rsid w:val="00B10AB5"/>
    <w:rsid w:val="00B10EE1"/>
    <w:rsid w:val="00B11128"/>
    <w:rsid w:val="00B1258C"/>
    <w:rsid w:val="00B14B98"/>
    <w:rsid w:val="00B152CA"/>
    <w:rsid w:val="00B15803"/>
    <w:rsid w:val="00B15EE0"/>
    <w:rsid w:val="00B1637E"/>
    <w:rsid w:val="00B16658"/>
    <w:rsid w:val="00B1773D"/>
    <w:rsid w:val="00B231C6"/>
    <w:rsid w:val="00B240DC"/>
    <w:rsid w:val="00B2416F"/>
    <w:rsid w:val="00B2517F"/>
    <w:rsid w:val="00B2526D"/>
    <w:rsid w:val="00B25F4D"/>
    <w:rsid w:val="00B26050"/>
    <w:rsid w:val="00B260E0"/>
    <w:rsid w:val="00B26151"/>
    <w:rsid w:val="00B2619E"/>
    <w:rsid w:val="00B27C65"/>
    <w:rsid w:val="00B332E4"/>
    <w:rsid w:val="00B33918"/>
    <w:rsid w:val="00B3416B"/>
    <w:rsid w:val="00B35976"/>
    <w:rsid w:val="00B40534"/>
    <w:rsid w:val="00B4060B"/>
    <w:rsid w:val="00B44A80"/>
    <w:rsid w:val="00B44BBA"/>
    <w:rsid w:val="00B471E2"/>
    <w:rsid w:val="00B475D9"/>
    <w:rsid w:val="00B47778"/>
    <w:rsid w:val="00B501CB"/>
    <w:rsid w:val="00B5026A"/>
    <w:rsid w:val="00B536BF"/>
    <w:rsid w:val="00B55163"/>
    <w:rsid w:val="00B57121"/>
    <w:rsid w:val="00B6028D"/>
    <w:rsid w:val="00B616A2"/>
    <w:rsid w:val="00B62D08"/>
    <w:rsid w:val="00B634D6"/>
    <w:rsid w:val="00B638DA"/>
    <w:rsid w:val="00B64943"/>
    <w:rsid w:val="00B65115"/>
    <w:rsid w:val="00B65C92"/>
    <w:rsid w:val="00B67077"/>
    <w:rsid w:val="00B67C83"/>
    <w:rsid w:val="00B7057C"/>
    <w:rsid w:val="00B71420"/>
    <w:rsid w:val="00B71D20"/>
    <w:rsid w:val="00B73171"/>
    <w:rsid w:val="00B733BD"/>
    <w:rsid w:val="00B734CE"/>
    <w:rsid w:val="00B750B1"/>
    <w:rsid w:val="00B7533B"/>
    <w:rsid w:val="00B776F3"/>
    <w:rsid w:val="00B77DD6"/>
    <w:rsid w:val="00B80385"/>
    <w:rsid w:val="00B819EC"/>
    <w:rsid w:val="00B822EC"/>
    <w:rsid w:val="00B84EAA"/>
    <w:rsid w:val="00B87D59"/>
    <w:rsid w:val="00B90B3F"/>
    <w:rsid w:val="00B91675"/>
    <w:rsid w:val="00B934ED"/>
    <w:rsid w:val="00B93CAF"/>
    <w:rsid w:val="00B94073"/>
    <w:rsid w:val="00B94161"/>
    <w:rsid w:val="00B97C43"/>
    <w:rsid w:val="00BA521A"/>
    <w:rsid w:val="00BA5EB8"/>
    <w:rsid w:val="00BA628A"/>
    <w:rsid w:val="00BA6357"/>
    <w:rsid w:val="00BA7316"/>
    <w:rsid w:val="00BA7426"/>
    <w:rsid w:val="00BA7DBD"/>
    <w:rsid w:val="00BA7E88"/>
    <w:rsid w:val="00BB01DA"/>
    <w:rsid w:val="00BB39C6"/>
    <w:rsid w:val="00BB5BE1"/>
    <w:rsid w:val="00BB612C"/>
    <w:rsid w:val="00BB6259"/>
    <w:rsid w:val="00BB6359"/>
    <w:rsid w:val="00BB78F4"/>
    <w:rsid w:val="00BC0063"/>
    <w:rsid w:val="00BC01B6"/>
    <w:rsid w:val="00BC0A97"/>
    <w:rsid w:val="00BC2090"/>
    <w:rsid w:val="00BC25A8"/>
    <w:rsid w:val="00BC25CE"/>
    <w:rsid w:val="00BC28E4"/>
    <w:rsid w:val="00BC3562"/>
    <w:rsid w:val="00BC39C9"/>
    <w:rsid w:val="00BC5ABA"/>
    <w:rsid w:val="00BC7587"/>
    <w:rsid w:val="00BD2D60"/>
    <w:rsid w:val="00BD2E23"/>
    <w:rsid w:val="00BD357B"/>
    <w:rsid w:val="00BD3F97"/>
    <w:rsid w:val="00BD58B3"/>
    <w:rsid w:val="00BD798B"/>
    <w:rsid w:val="00BE0287"/>
    <w:rsid w:val="00BE1583"/>
    <w:rsid w:val="00BE1DC1"/>
    <w:rsid w:val="00BE3165"/>
    <w:rsid w:val="00BE3B6E"/>
    <w:rsid w:val="00BE45A0"/>
    <w:rsid w:val="00BE754A"/>
    <w:rsid w:val="00BE7EE5"/>
    <w:rsid w:val="00BF1379"/>
    <w:rsid w:val="00BF44A0"/>
    <w:rsid w:val="00BF5227"/>
    <w:rsid w:val="00BF5968"/>
    <w:rsid w:val="00BF5D62"/>
    <w:rsid w:val="00C02A27"/>
    <w:rsid w:val="00C03886"/>
    <w:rsid w:val="00C040F7"/>
    <w:rsid w:val="00C10666"/>
    <w:rsid w:val="00C10F74"/>
    <w:rsid w:val="00C13603"/>
    <w:rsid w:val="00C13794"/>
    <w:rsid w:val="00C2067E"/>
    <w:rsid w:val="00C22868"/>
    <w:rsid w:val="00C23253"/>
    <w:rsid w:val="00C240EC"/>
    <w:rsid w:val="00C25091"/>
    <w:rsid w:val="00C260F1"/>
    <w:rsid w:val="00C265DC"/>
    <w:rsid w:val="00C26BC8"/>
    <w:rsid w:val="00C26E00"/>
    <w:rsid w:val="00C30F2D"/>
    <w:rsid w:val="00C33B15"/>
    <w:rsid w:val="00C36BCC"/>
    <w:rsid w:val="00C378E5"/>
    <w:rsid w:val="00C4003D"/>
    <w:rsid w:val="00C4031F"/>
    <w:rsid w:val="00C40ABC"/>
    <w:rsid w:val="00C42064"/>
    <w:rsid w:val="00C42075"/>
    <w:rsid w:val="00C4260F"/>
    <w:rsid w:val="00C42B42"/>
    <w:rsid w:val="00C4452A"/>
    <w:rsid w:val="00C449CF"/>
    <w:rsid w:val="00C470D3"/>
    <w:rsid w:val="00C47A1E"/>
    <w:rsid w:val="00C47EEE"/>
    <w:rsid w:val="00C50078"/>
    <w:rsid w:val="00C5291A"/>
    <w:rsid w:val="00C53243"/>
    <w:rsid w:val="00C53F3F"/>
    <w:rsid w:val="00C55D3C"/>
    <w:rsid w:val="00C57C3E"/>
    <w:rsid w:val="00C619A4"/>
    <w:rsid w:val="00C6495B"/>
    <w:rsid w:val="00C650F9"/>
    <w:rsid w:val="00C651B0"/>
    <w:rsid w:val="00C65E77"/>
    <w:rsid w:val="00C6714B"/>
    <w:rsid w:val="00C70CF1"/>
    <w:rsid w:val="00C718E4"/>
    <w:rsid w:val="00C7310C"/>
    <w:rsid w:val="00C77166"/>
    <w:rsid w:val="00C77369"/>
    <w:rsid w:val="00C77B55"/>
    <w:rsid w:val="00C8288C"/>
    <w:rsid w:val="00C836A5"/>
    <w:rsid w:val="00C844E5"/>
    <w:rsid w:val="00C84886"/>
    <w:rsid w:val="00C84E94"/>
    <w:rsid w:val="00C8573A"/>
    <w:rsid w:val="00C86249"/>
    <w:rsid w:val="00C864BC"/>
    <w:rsid w:val="00C87BF3"/>
    <w:rsid w:val="00C9121B"/>
    <w:rsid w:val="00C9133B"/>
    <w:rsid w:val="00C934AB"/>
    <w:rsid w:val="00C9454F"/>
    <w:rsid w:val="00C947F9"/>
    <w:rsid w:val="00C94BF0"/>
    <w:rsid w:val="00C95A9E"/>
    <w:rsid w:val="00C95CEF"/>
    <w:rsid w:val="00C96DE0"/>
    <w:rsid w:val="00CA24A4"/>
    <w:rsid w:val="00CA2A53"/>
    <w:rsid w:val="00CA67BF"/>
    <w:rsid w:val="00CA6CA2"/>
    <w:rsid w:val="00CA7CA3"/>
    <w:rsid w:val="00CA7F33"/>
    <w:rsid w:val="00CB2285"/>
    <w:rsid w:val="00CB22D7"/>
    <w:rsid w:val="00CB28AC"/>
    <w:rsid w:val="00CB4B8A"/>
    <w:rsid w:val="00CB5D7A"/>
    <w:rsid w:val="00CB62AF"/>
    <w:rsid w:val="00CB666D"/>
    <w:rsid w:val="00CB725B"/>
    <w:rsid w:val="00CC1A0F"/>
    <w:rsid w:val="00CC1DB9"/>
    <w:rsid w:val="00CC2D62"/>
    <w:rsid w:val="00CC2DF4"/>
    <w:rsid w:val="00CC3084"/>
    <w:rsid w:val="00CC44CD"/>
    <w:rsid w:val="00CC4DBE"/>
    <w:rsid w:val="00CC5479"/>
    <w:rsid w:val="00CC5654"/>
    <w:rsid w:val="00CC5FF9"/>
    <w:rsid w:val="00CC6633"/>
    <w:rsid w:val="00CC6A5A"/>
    <w:rsid w:val="00CC7CB8"/>
    <w:rsid w:val="00CD1ECB"/>
    <w:rsid w:val="00CD2AF1"/>
    <w:rsid w:val="00CD3092"/>
    <w:rsid w:val="00CD4593"/>
    <w:rsid w:val="00CD477F"/>
    <w:rsid w:val="00CD531B"/>
    <w:rsid w:val="00CD5708"/>
    <w:rsid w:val="00CD5D1A"/>
    <w:rsid w:val="00CE113C"/>
    <w:rsid w:val="00CE1EBF"/>
    <w:rsid w:val="00CE2173"/>
    <w:rsid w:val="00CE2455"/>
    <w:rsid w:val="00CE2739"/>
    <w:rsid w:val="00CE30A1"/>
    <w:rsid w:val="00CE4497"/>
    <w:rsid w:val="00CE4EB1"/>
    <w:rsid w:val="00CE5D49"/>
    <w:rsid w:val="00CE6F25"/>
    <w:rsid w:val="00CE70F2"/>
    <w:rsid w:val="00CF0508"/>
    <w:rsid w:val="00CF052D"/>
    <w:rsid w:val="00CF0F47"/>
    <w:rsid w:val="00CF3549"/>
    <w:rsid w:val="00CF381E"/>
    <w:rsid w:val="00CF5154"/>
    <w:rsid w:val="00CF574D"/>
    <w:rsid w:val="00CF6498"/>
    <w:rsid w:val="00CF65A0"/>
    <w:rsid w:val="00CF66A6"/>
    <w:rsid w:val="00CF676D"/>
    <w:rsid w:val="00CF6B59"/>
    <w:rsid w:val="00CF6ED9"/>
    <w:rsid w:val="00CF73BB"/>
    <w:rsid w:val="00D00EF2"/>
    <w:rsid w:val="00D01CD7"/>
    <w:rsid w:val="00D02CED"/>
    <w:rsid w:val="00D03136"/>
    <w:rsid w:val="00D03EEB"/>
    <w:rsid w:val="00D060AF"/>
    <w:rsid w:val="00D068EF"/>
    <w:rsid w:val="00D07F40"/>
    <w:rsid w:val="00D1016A"/>
    <w:rsid w:val="00D1287E"/>
    <w:rsid w:val="00D14FA3"/>
    <w:rsid w:val="00D151F1"/>
    <w:rsid w:val="00D15F3C"/>
    <w:rsid w:val="00D16237"/>
    <w:rsid w:val="00D1721D"/>
    <w:rsid w:val="00D17C63"/>
    <w:rsid w:val="00D22711"/>
    <w:rsid w:val="00D22BA0"/>
    <w:rsid w:val="00D22C21"/>
    <w:rsid w:val="00D2355D"/>
    <w:rsid w:val="00D23C84"/>
    <w:rsid w:val="00D247C2"/>
    <w:rsid w:val="00D24F26"/>
    <w:rsid w:val="00D25603"/>
    <w:rsid w:val="00D271BD"/>
    <w:rsid w:val="00D27961"/>
    <w:rsid w:val="00D318A2"/>
    <w:rsid w:val="00D31988"/>
    <w:rsid w:val="00D31AD6"/>
    <w:rsid w:val="00D351FD"/>
    <w:rsid w:val="00D3757D"/>
    <w:rsid w:val="00D402D3"/>
    <w:rsid w:val="00D432D3"/>
    <w:rsid w:val="00D43727"/>
    <w:rsid w:val="00D44334"/>
    <w:rsid w:val="00D44395"/>
    <w:rsid w:val="00D44CC4"/>
    <w:rsid w:val="00D47A21"/>
    <w:rsid w:val="00D47B0B"/>
    <w:rsid w:val="00D51763"/>
    <w:rsid w:val="00D51FA9"/>
    <w:rsid w:val="00D52103"/>
    <w:rsid w:val="00D5300A"/>
    <w:rsid w:val="00D533FD"/>
    <w:rsid w:val="00D53793"/>
    <w:rsid w:val="00D56C09"/>
    <w:rsid w:val="00D57B57"/>
    <w:rsid w:val="00D57BF2"/>
    <w:rsid w:val="00D60451"/>
    <w:rsid w:val="00D61989"/>
    <w:rsid w:val="00D619A0"/>
    <w:rsid w:val="00D62579"/>
    <w:rsid w:val="00D636AE"/>
    <w:rsid w:val="00D63DB3"/>
    <w:rsid w:val="00D64AC3"/>
    <w:rsid w:val="00D65562"/>
    <w:rsid w:val="00D67A3D"/>
    <w:rsid w:val="00D708CE"/>
    <w:rsid w:val="00D70E9D"/>
    <w:rsid w:val="00D713DE"/>
    <w:rsid w:val="00D721C6"/>
    <w:rsid w:val="00D73357"/>
    <w:rsid w:val="00D741B4"/>
    <w:rsid w:val="00D80181"/>
    <w:rsid w:val="00D810FF"/>
    <w:rsid w:val="00D830D0"/>
    <w:rsid w:val="00D8691A"/>
    <w:rsid w:val="00D86BBE"/>
    <w:rsid w:val="00D87B7B"/>
    <w:rsid w:val="00D93209"/>
    <w:rsid w:val="00D935C0"/>
    <w:rsid w:val="00D97062"/>
    <w:rsid w:val="00DA34DB"/>
    <w:rsid w:val="00DA45E9"/>
    <w:rsid w:val="00DA5103"/>
    <w:rsid w:val="00DA5425"/>
    <w:rsid w:val="00DA67DE"/>
    <w:rsid w:val="00DA6A12"/>
    <w:rsid w:val="00DA7008"/>
    <w:rsid w:val="00DA71B1"/>
    <w:rsid w:val="00DB1846"/>
    <w:rsid w:val="00DB4DA1"/>
    <w:rsid w:val="00DB5AB2"/>
    <w:rsid w:val="00DB7BAD"/>
    <w:rsid w:val="00DC23E6"/>
    <w:rsid w:val="00DC3CB4"/>
    <w:rsid w:val="00DC46D8"/>
    <w:rsid w:val="00DC562B"/>
    <w:rsid w:val="00DC6C40"/>
    <w:rsid w:val="00DC758F"/>
    <w:rsid w:val="00DD0080"/>
    <w:rsid w:val="00DD177B"/>
    <w:rsid w:val="00DD1C24"/>
    <w:rsid w:val="00DD1F5A"/>
    <w:rsid w:val="00DD2857"/>
    <w:rsid w:val="00DD4A14"/>
    <w:rsid w:val="00DD64B7"/>
    <w:rsid w:val="00DD6D36"/>
    <w:rsid w:val="00DE11D6"/>
    <w:rsid w:val="00DE18BA"/>
    <w:rsid w:val="00DE2969"/>
    <w:rsid w:val="00DE614E"/>
    <w:rsid w:val="00DF0C25"/>
    <w:rsid w:val="00DF2897"/>
    <w:rsid w:val="00DF4A57"/>
    <w:rsid w:val="00DF4A7E"/>
    <w:rsid w:val="00DF63C8"/>
    <w:rsid w:val="00DF6767"/>
    <w:rsid w:val="00E007F2"/>
    <w:rsid w:val="00E01397"/>
    <w:rsid w:val="00E01D27"/>
    <w:rsid w:val="00E025C1"/>
    <w:rsid w:val="00E04017"/>
    <w:rsid w:val="00E049B7"/>
    <w:rsid w:val="00E125DF"/>
    <w:rsid w:val="00E13F3C"/>
    <w:rsid w:val="00E1407E"/>
    <w:rsid w:val="00E15F56"/>
    <w:rsid w:val="00E165BF"/>
    <w:rsid w:val="00E209EB"/>
    <w:rsid w:val="00E21B95"/>
    <w:rsid w:val="00E23622"/>
    <w:rsid w:val="00E23B40"/>
    <w:rsid w:val="00E24565"/>
    <w:rsid w:val="00E251C0"/>
    <w:rsid w:val="00E2669A"/>
    <w:rsid w:val="00E266A6"/>
    <w:rsid w:val="00E276D7"/>
    <w:rsid w:val="00E3131F"/>
    <w:rsid w:val="00E31C7A"/>
    <w:rsid w:val="00E34954"/>
    <w:rsid w:val="00E367AE"/>
    <w:rsid w:val="00E41AFB"/>
    <w:rsid w:val="00E41D50"/>
    <w:rsid w:val="00E41E11"/>
    <w:rsid w:val="00E42C11"/>
    <w:rsid w:val="00E42C6F"/>
    <w:rsid w:val="00E43956"/>
    <w:rsid w:val="00E46672"/>
    <w:rsid w:val="00E46B3F"/>
    <w:rsid w:val="00E4726B"/>
    <w:rsid w:val="00E473ED"/>
    <w:rsid w:val="00E506CD"/>
    <w:rsid w:val="00E50B19"/>
    <w:rsid w:val="00E536A2"/>
    <w:rsid w:val="00E5427D"/>
    <w:rsid w:val="00E5495C"/>
    <w:rsid w:val="00E55030"/>
    <w:rsid w:val="00E55678"/>
    <w:rsid w:val="00E56A1C"/>
    <w:rsid w:val="00E56DFD"/>
    <w:rsid w:val="00E57F62"/>
    <w:rsid w:val="00E6184C"/>
    <w:rsid w:val="00E62765"/>
    <w:rsid w:val="00E62B08"/>
    <w:rsid w:val="00E6327E"/>
    <w:rsid w:val="00E63E0C"/>
    <w:rsid w:val="00E64066"/>
    <w:rsid w:val="00E642C4"/>
    <w:rsid w:val="00E6502A"/>
    <w:rsid w:val="00E65356"/>
    <w:rsid w:val="00E65530"/>
    <w:rsid w:val="00E665BE"/>
    <w:rsid w:val="00E703C9"/>
    <w:rsid w:val="00E71CC0"/>
    <w:rsid w:val="00E72301"/>
    <w:rsid w:val="00E72D45"/>
    <w:rsid w:val="00E7359A"/>
    <w:rsid w:val="00E753A4"/>
    <w:rsid w:val="00E757EB"/>
    <w:rsid w:val="00E75C9B"/>
    <w:rsid w:val="00E76318"/>
    <w:rsid w:val="00E77914"/>
    <w:rsid w:val="00E81A95"/>
    <w:rsid w:val="00E83484"/>
    <w:rsid w:val="00E85028"/>
    <w:rsid w:val="00E934E4"/>
    <w:rsid w:val="00E93A7E"/>
    <w:rsid w:val="00E94995"/>
    <w:rsid w:val="00E94B58"/>
    <w:rsid w:val="00E96821"/>
    <w:rsid w:val="00E968C9"/>
    <w:rsid w:val="00E97563"/>
    <w:rsid w:val="00EA2CEF"/>
    <w:rsid w:val="00EA53E9"/>
    <w:rsid w:val="00EA6695"/>
    <w:rsid w:val="00EA6C19"/>
    <w:rsid w:val="00EB088B"/>
    <w:rsid w:val="00EB5B56"/>
    <w:rsid w:val="00EB5ECD"/>
    <w:rsid w:val="00EB5F4E"/>
    <w:rsid w:val="00EB6661"/>
    <w:rsid w:val="00EB67F9"/>
    <w:rsid w:val="00EB7017"/>
    <w:rsid w:val="00EC1B0C"/>
    <w:rsid w:val="00EC6781"/>
    <w:rsid w:val="00EC7B5F"/>
    <w:rsid w:val="00EC7F07"/>
    <w:rsid w:val="00ED1803"/>
    <w:rsid w:val="00ED34B9"/>
    <w:rsid w:val="00ED3BEE"/>
    <w:rsid w:val="00ED5424"/>
    <w:rsid w:val="00ED5543"/>
    <w:rsid w:val="00ED5F92"/>
    <w:rsid w:val="00ED63AD"/>
    <w:rsid w:val="00ED7560"/>
    <w:rsid w:val="00ED7BF3"/>
    <w:rsid w:val="00EDED5C"/>
    <w:rsid w:val="00EE00D8"/>
    <w:rsid w:val="00EE0BE7"/>
    <w:rsid w:val="00EE1231"/>
    <w:rsid w:val="00EE1EF4"/>
    <w:rsid w:val="00EE4DA4"/>
    <w:rsid w:val="00EE522B"/>
    <w:rsid w:val="00EE5B00"/>
    <w:rsid w:val="00EE63B6"/>
    <w:rsid w:val="00EE6BF6"/>
    <w:rsid w:val="00EF32A7"/>
    <w:rsid w:val="00EF4A35"/>
    <w:rsid w:val="00EF5949"/>
    <w:rsid w:val="00EF671F"/>
    <w:rsid w:val="00F0300C"/>
    <w:rsid w:val="00F05C01"/>
    <w:rsid w:val="00F07DB3"/>
    <w:rsid w:val="00F1111C"/>
    <w:rsid w:val="00F13DA6"/>
    <w:rsid w:val="00F154E5"/>
    <w:rsid w:val="00F15D12"/>
    <w:rsid w:val="00F1765F"/>
    <w:rsid w:val="00F2246E"/>
    <w:rsid w:val="00F22834"/>
    <w:rsid w:val="00F22F33"/>
    <w:rsid w:val="00F24475"/>
    <w:rsid w:val="00F24C3B"/>
    <w:rsid w:val="00F255F5"/>
    <w:rsid w:val="00F276FC"/>
    <w:rsid w:val="00F30DF0"/>
    <w:rsid w:val="00F30E4F"/>
    <w:rsid w:val="00F310AE"/>
    <w:rsid w:val="00F33E0F"/>
    <w:rsid w:val="00F3466F"/>
    <w:rsid w:val="00F36423"/>
    <w:rsid w:val="00F37C7A"/>
    <w:rsid w:val="00F402E6"/>
    <w:rsid w:val="00F431D7"/>
    <w:rsid w:val="00F45E42"/>
    <w:rsid w:val="00F45FD7"/>
    <w:rsid w:val="00F50178"/>
    <w:rsid w:val="00F52286"/>
    <w:rsid w:val="00F53F1A"/>
    <w:rsid w:val="00F549C7"/>
    <w:rsid w:val="00F55995"/>
    <w:rsid w:val="00F55C7B"/>
    <w:rsid w:val="00F56E42"/>
    <w:rsid w:val="00F6189C"/>
    <w:rsid w:val="00F61E9C"/>
    <w:rsid w:val="00F6267E"/>
    <w:rsid w:val="00F62772"/>
    <w:rsid w:val="00F6332A"/>
    <w:rsid w:val="00F635AA"/>
    <w:rsid w:val="00F653DC"/>
    <w:rsid w:val="00F67F88"/>
    <w:rsid w:val="00F7074F"/>
    <w:rsid w:val="00F715DB"/>
    <w:rsid w:val="00F71BB3"/>
    <w:rsid w:val="00F721BA"/>
    <w:rsid w:val="00F73250"/>
    <w:rsid w:val="00F74573"/>
    <w:rsid w:val="00F75532"/>
    <w:rsid w:val="00F75853"/>
    <w:rsid w:val="00F75D5A"/>
    <w:rsid w:val="00F76827"/>
    <w:rsid w:val="00F7768F"/>
    <w:rsid w:val="00F77A0A"/>
    <w:rsid w:val="00F806D6"/>
    <w:rsid w:val="00F81C7B"/>
    <w:rsid w:val="00F81EF0"/>
    <w:rsid w:val="00F82190"/>
    <w:rsid w:val="00F839DE"/>
    <w:rsid w:val="00F83BD1"/>
    <w:rsid w:val="00F8569D"/>
    <w:rsid w:val="00F904C3"/>
    <w:rsid w:val="00F914EA"/>
    <w:rsid w:val="00F92D9A"/>
    <w:rsid w:val="00F938C1"/>
    <w:rsid w:val="00F94AFB"/>
    <w:rsid w:val="00F954C4"/>
    <w:rsid w:val="00F95B7C"/>
    <w:rsid w:val="00FA0218"/>
    <w:rsid w:val="00FA2434"/>
    <w:rsid w:val="00FA2F1D"/>
    <w:rsid w:val="00FA336C"/>
    <w:rsid w:val="00FA3591"/>
    <w:rsid w:val="00FA3727"/>
    <w:rsid w:val="00FA3CEF"/>
    <w:rsid w:val="00FA469D"/>
    <w:rsid w:val="00FA7D9B"/>
    <w:rsid w:val="00FB2A0E"/>
    <w:rsid w:val="00FB2FBC"/>
    <w:rsid w:val="00FB3658"/>
    <w:rsid w:val="00FB3B2A"/>
    <w:rsid w:val="00FB3B8B"/>
    <w:rsid w:val="00FB46C3"/>
    <w:rsid w:val="00FB5052"/>
    <w:rsid w:val="00FB5692"/>
    <w:rsid w:val="00FC1DBC"/>
    <w:rsid w:val="00FC33F7"/>
    <w:rsid w:val="00FC3502"/>
    <w:rsid w:val="00FC3B57"/>
    <w:rsid w:val="00FD0144"/>
    <w:rsid w:val="00FD07A0"/>
    <w:rsid w:val="00FD35A1"/>
    <w:rsid w:val="00FD567A"/>
    <w:rsid w:val="00FD6DFF"/>
    <w:rsid w:val="00FE2800"/>
    <w:rsid w:val="00FE4365"/>
    <w:rsid w:val="00FE79E6"/>
    <w:rsid w:val="00FE7D3F"/>
    <w:rsid w:val="00FF1A49"/>
    <w:rsid w:val="00FF1CB2"/>
    <w:rsid w:val="00FF2112"/>
    <w:rsid w:val="00FF2182"/>
    <w:rsid w:val="00FF26FA"/>
    <w:rsid w:val="00FF3246"/>
    <w:rsid w:val="00FF5719"/>
    <w:rsid w:val="00FF59D8"/>
    <w:rsid w:val="00FF5A80"/>
    <w:rsid w:val="00FF64EB"/>
    <w:rsid w:val="00FF65E8"/>
    <w:rsid w:val="00FF6D97"/>
    <w:rsid w:val="00FF788B"/>
    <w:rsid w:val="0146725E"/>
    <w:rsid w:val="01E35BA1"/>
    <w:rsid w:val="0218921C"/>
    <w:rsid w:val="02F2A337"/>
    <w:rsid w:val="0335ED47"/>
    <w:rsid w:val="033AEB0D"/>
    <w:rsid w:val="03F1C1E8"/>
    <w:rsid w:val="0409F167"/>
    <w:rsid w:val="042C6637"/>
    <w:rsid w:val="052977BD"/>
    <w:rsid w:val="052FD754"/>
    <w:rsid w:val="06F7BE08"/>
    <w:rsid w:val="070F1760"/>
    <w:rsid w:val="07144927"/>
    <w:rsid w:val="08B437E6"/>
    <w:rsid w:val="08CD41C2"/>
    <w:rsid w:val="08E6059A"/>
    <w:rsid w:val="090AFC0A"/>
    <w:rsid w:val="09A45891"/>
    <w:rsid w:val="0B0A6728"/>
    <w:rsid w:val="0B0A6758"/>
    <w:rsid w:val="0B1AB4AB"/>
    <w:rsid w:val="0DA29475"/>
    <w:rsid w:val="0DEE91BD"/>
    <w:rsid w:val="0E1FC7BE"/>
    <w:rsid w:val="0E5DDDFE"/>
    <w:rsid w:val="0EB353B0"/>
    <w:rsid w:val="0EB3B84E"/>
    <w:rsid w:val="0F155F02"/>
    <w:rsid w:val="0F9C86D3"/>
    <w:rsid w:val="0FBC7CCC"/>
    <w:rsid w:val="100D01BA"/>
    <w:rsid w:val="10392E87"/>
    <w:rsid w:val="107F0FCF"/>
    <w:rsid w:val="10F48293"/>
    <w:rsid w:val="11153C50"/>
    <w:rsid w:val="112BB83E"/>
    <w:rsid w:val="11B11875"/>
    <w:rsid w:val="11D513C9"/>
    <w:rsid w:val="1256C51D"/>
    <w:rsid w:val="13FF426D"/>
    <w:rsid w:val="1476BCB8"/>
    <w:rsid w:val="168086A6"/>
    <w:rsid w:val="176BD1C3"/>
    <w:rsid w:val="17B7D29A"/>
    <w:rsid w:val="17B945F8"/>
    <w:rsid w:val="180B6849"/>
    <w:rsid w:val="19A10BBF"/>
    <w:rsid w:val="19A4198D"/>
    <w:rsid w:val="19AAE095"/>
    <w:rsid w:val="19F94A01"/>
    <w:rsid w:val="1A83F7EE"/>
    <w:rsid w:val="1B2DAC3D"/>
    <w:rsid w:val="1B46F276"/>
    <w:rsid w:val="1BBDB35C"/>
    <w:rsid w:val="1BD355C3"/>
    <w:rsid w:val="1D011777"/>
    <w:rsid w:val="1DCB39F7"/>
    <w:rsid w:val="1DDFA046"/>
    <w:rsid w:val="1F17DD50"/>
    <w:rsid w:val="1F2CB0F8"/>
    <w:rsid w:val="1F780D75"/>
    <w:rsid w:val="200892F5"/>
    <w:rsid w:val="200D4DB5"/>
    <w:rsid w:val="2027D79D"/>
    <w:rsid w:val="20DB2448"/>
    <w:rsid w:val="20F0D6AC"/>
    <w:rsid w:val="215D09F2"/>
    <w:rsid w:val="221B0A32"/>
    <w:rsid w:val="22A077AF"/>
    <w:rsid w:val="2350ECDA"/>
    <w:rsid w:val="23DBB413"/>
    <w:rsid w:val="24911C84"/>
    <w:rsid w:val="2531E4DA"/>
    <w:rsid w:val="26E51C24"/>
    <w:rsid w:val="277DBBD0"/>
    <w:rsid w:val="28134B42"/>
    <w:rsid w:val="283C96B7"/>
    <w:rsid w:val="29948E5F"/>
    <w:rsid w:val="2A645231"/>
    <w:rsid w:val="2A71E1E5"/>
    <w:rsid w:val="2B44ED2B"/>
    <w:rsid w:val="2B78A127"/>
    <w:rsid w:val="2CB30A7B"/>
    <w:rsid w:val="2CEDB73B"/>
    <w:rsid w:val="2D2E4988"/>
    <w:rsid w:val="2E655772"/>
    <w:rsid w:val="2EBE856E"/>
    <w:rsid w:val="3040E1CA"/>
    <w:rsid w:val="30AA6AAC"/>
    <w:rsid w:val="31390DD7"/>
    <w:rsid w:val="316C7D62"/>
    <w:rsid w:val="32DA0306"/>
    <w:rsid w:val="32E38B5C"/>
    <w:rsid w:val="3490986B"/>
    <w:rsid w:val="34EBA1DF"/>
    <w:rsid w:val="35A182CE"/>
    <w:rsid w:val="365160F8"/>
    <w:rsid w:val="37DACED6"/>
    <w:rsid w:val="37E935C2"/>
    <w:rsid w:val="388A5E75"/>
    <w:rsid w:val="39709216"/>
    <w:rsid w:val="398BF986"/>
    <w:rsid w:val="3AA943A9"/>
    <w:rsid w:val="3B6DB0E0"/>
    <w:rsid w:val="3BC5867D"/>
    <w:rsid w:val="3BC8537C"/>
    <w:rsid w:val="3C7C4B33"/>
    <w:rsid w:val="3CB26043"/>
    <w:rsid w:val="3DC41565"/>
    <w:rsid w:val="3E0856DB"/>
    <w:rsid w:val="3E8376B5"/>
    <w:rsid w:val="3F4BDD99"/>
    <w:rsid w:val="3F8CBACD"/>
    <w:rsid w:val="3FF3A79C"/>
    <w:rsid w:val="40A7C111"/>
    <w:rsid w:val="41CE7E6F"/>
    <w:rsid w:val="42595CAD"/>
    <w:rsid w:val="42C721A3"/>
    <w:rsid w:val="42DD20DD"/>
    <w:rsid w:val="44217509"/>
    <w:rsid w:val="44CC4AA2"/>
    <w:rsid w:val="47F2DD3C"/>
    <w:rsid w:val="47F3474E"/>
    <w:rsid w:val="48042648"/>
    <w:rsid w:val="49198A55"/>
    <w:rsid w:val="4A0F17B5"/>
    <w:rsid w:val="4A47ADB1"/>
    <w:rsid w:val="4AD88C47"/>
    <w:rsid w:val="4AD9B525"/>
    <w:rsid w:val="4BF46BA2"/>
    <w:rsid w:val="4C78E4FE"/>
    <w:rsid w:val="4DC11A76"/>
    <w:rsid w:val="4E06AFE0"/>
    <w:rsid w:val="4F55BBAA"/>
    <w:rsid w:val="4F839A07"/>
    <w:rsid w:val="4FDE4498"/>
    <w:rsid w:val="4FE6E340"/>
    <w:rsid w:val="5030FAD4"/>
    <w:rsid w:val="5039C97E"/>
    <w:rsid w:val="5052FB23"/>
    <w:rsid w:val="508E9E3B"/>
    <w:rsid w:val="50CB734E"/>
    <w:rsid w:val="50E8DE34"/>
    <w:rsid w:val="510D0658"/>
    <w:rsid w:val="5206CC6C"/>
    <w:rsid w:val="5246D237"/>
    <w:rsid w:val="524CFA17"/>
    <w:rsid w:val="527DB1C2"/>
    <w:rsid w:val="52908233"/>
    <w:rsid w:val="52948CAF"/>
    <w:rsid w:val="52A2128B"/>
    <w:rsid w:val="52A8DAEA"/>
    <w:rsid w:val="52D9A74C"/>
    <w:rsid w:val="53537A2C"/>
    <w:rsid w:val="53EDE569"/>
    <w:rsid w:val="54F28049"/>
    <w:rsid w:val="563E0DA0"/>
    <w:rsid w:val="566A58A4"/>
    <w:rsid w:val="57230E80"/>
    <w:rsid w:val="5771E2E3"/>
    <w:rsid w:val="57ACE283"/>
    <w:rsid w:val="58942477"/>
    <w:rsid w:val="58D3A1C3"/>
    <w:rsid w:val="5960BC3B"/>
    <w:rsid w:val="5979038A"/>
    <w:rsid w:val="59B94E9B"/>
    <w:rsid w:val="5A132E95"/>
    <w:rsid w:val="5A9B3B84"/>
    <w:rsid w:val="5AC9F4A1"/>
    <w:rsid w:val="5BBEAD8C"/>
    <w:rsid w:val="5BE93965"/>
    <w:rsid w:val="5C77D056"/>
    <w:rsid w:val="5C90382D"/>
    <w:rsid w:val="5CDC0B7E"/>
    <w:rsid w:val="5D367435"/>
    <w:rsid w:val="5E663922"/>
    <w:rsid w:val="6061F5E4"/>
    <w:rsid w:val="60AD83A2"/>
    <w:rsid w:val="60C7B40C"/>
    <w:rsid w:val="60D374DC"/>
    <w:rsid w:val="610F7EE7"/>
    <w:rsid w:val="62AC170A"/>
    <w:rsid w:val="64F9D29B"/>
    <w:rsid w:val="6631B3B1"/>
    <w:rsid w:val="66B857A1"/>
    <w:rsid w:val="67082D96"/>
    <w:rsid w:val="67525D06"/>
    <w:rsid w:val="68499FCD"/>
    <w:rsid w:val="6973E630"/>
    <w:rsid w:val="69DE7B10"/>
    <w:rsid w:val="6AD08838"/>
    <w:rsid w:val="6BB29409"/>
    <w:rsid w:val="6C2250EB"/>
    <w:rsid w:val="6D9367CF"/>
    <w:rsid w:val="6EBBCA36"/>
    <w:rsid w:val="6FA83F1A"/>
    <w:rsid w:val="6FE73705"/>
    <w:rsid w:val="7163B559"/>
    <w:rsid w:val="723C0078"/>
    <w:rsid w:val="735A8982"/>
    <w:rsid w:val="73C65F44"/>
    <w:rsid w:val="74316D01"/>
    <w:rsid w:val="74C5D58C"/>
    <w:rsid w:val="75947071"/>
    <w:rsid w:val="75FD01DB"/>
    <w:rsid w:val="766F4D87"/>
    <w:rsid w:val="7676B9DB"/>
    <w:rsid w:val="77D70A38"/>
    <w:rsid w:val="7823650C"/>
    <w:rsid w:val="7852F000"/>
    <w:rsid w:val="78A97DD6"/>
    <w:rsid w:val="78C886A3"/>
    <w:rsid w:val="78CCD4E7"/>
    <w:rsid w:val="7954E2C1"/>
    <w:rsid w:val="79B07DBA"/>
    <w:rsid w:val="7A532637"/>
    <w:rsid w:val="7AFFA94B"/>
    <w:rsid w:val="7C5E5724"/>
    <w:rsid w:val="7C955294"/>
    <w:rsid w:val="7CCD90CC"/>
    <w:rsid w:val="7CEACF92"/>
    <w:rsid w:val="7E3FE97E"/>
    <w:rsid w:val="7E4317FD"/>
    <w:rsid w:val="7F1D9347"/>
    <w:rsid w:val="7FDB487A"/>
    <w:rsid w:val="7FDEAF08"/>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CA9839"/>
  <w14:defaultImageDpi w14:val="32767"/>
  <w15:docId w15:val="{1F500D83-F7A0-4F67-A8BC-7DC6F49E9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ID" w:bidi="ar-SA"/>
      </w:rPr>
    </w:rPrDefault>
    <w:pPrDefault>
      <w:pPr>
        <w:spacing w:after="80"/>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5949"/>
  </w:style>
  <w:style w:type="paragraph" w:styleId="Heading1">
    <w:name w:val="heading 1"/>
    <w:basedOn w:val="Normal"/>
    <w:next w:val="Normal"/>
    <w:link w:val="Heading1Char"/>
    <w:uiPriority w:val="9"/>
    <w:qFormat/>
    <w:pPr>
      <w:keepNext/>
      <w:keepLines/>
      <w:tabs>
        <w:tab w:val="left" w:pos="216"/>
      </w:tabs>
      <w:spacing w:before="160"/>
      <w:outlineLvl w:val="0"/>
    </w:pPr>
    <w:rPr>
      <w:smallCaps/>
    </w:rPr>
  </w:style>
  <w:style w:type="paragraph" w:styleId="Heading2">
    <w:name w:val="heading 2"/>
    <w:basedOn w:val="Normal"/>
    <w:next w:val="Normal"/>
    <w:uiPriority w:val="9"/>
    <w:unhideWhenUsed/>
    <w:qFormat/>
    <w:pPr>
      <w:keepNext/>
      <w:keepLines/>
      <w:spacing w:before="120" w:after="60"/>
      <w:ind w:left="288" w:hanging="288"/>
      <w:jc w:val="left"/>
      <w:outlineLvl w:val="1"/>
    </w:pPr>
    <w:rPr>
      <w:i/>
    </w:rPr>
  </w:style>
  <w:style w:type="paragraph" w:styleId="Heading3">
    <w:name w:val="heading 3"/>
    <w:basedOn w:val="Normal"/>
    <w:next w:val="Normal"/>
    <w:uiPriority w:val="9"/>
    <w:unhideWhenUsed/>
    <w:qFormat/>
    <w:pPr>
      <w:ind w:firstLine="288"/>
      <w:jc w:val="both"/>
      <w:outlineLvl w:val="2"/>
    </w:pPr>
    <w:rPr>
      <w:i/>
    </w:rPr>
  </w:style>
  <w:style w:type="paragraph" w:styleId="Heading4">
    <w:name w:val="heading 4"/>
    <w:basedOn w:val="Normal"/>
    <w:next w:val="Normal"/>
    <w:uiPriority w:val="9"/>
    <w:unhideWhenUsed/>
    <w:qFormat/>
    <w:pPr>
      <w:tabs>
        <w:tab w:val="left" w:pos="720"/>
      </w:tabs>
      <w:spacing w:before="40" w:after="40"/>
      <w:ind w:firstLine="504"/>
      <w:jc w:val="both"/>
      <w:outlineLvl w:val="3"/>
    </w:pPr>
    <w:rPr>
      <w:i/>
    </w:rPr>
  </w:style>
  <w:style w:type="paragraph" w:styleId="Heading5">
    <w:name w:val="heading 5"/>
    <w:basedOn w:val="Normal"/>
    <w:next w:val="Normal"/>
    <w:uiPriority w:val="9"/>
    <w:unhideWhenUsed/>
    <w:qFormat/>
    <w:pPr>
      <w:tabs>
        <w:tab w:val="left" w:pos="360"/>
      </w:tabs>
      <w:spacing w:before="16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33422"/>
    <w:pPr>
      <w:ind w:left="720"/>
      <w:contextualSpacing/>
    </w:pPr>
  </w:style>
  <w:style w:type="paragraph" w:customStyle="1" w:styleId="tablehead">
    <w:name w:val="table head"/>
    <w:rsid w:val="00333422"/>
    <w:pPr>
      <w:numPr>
        <w:numId w:val="5"/>
      </w:numPr>
      <w:spacing w:before="240" w:after="120" w:line="216" w:lineRule="auto"/>
    </w:pPr>
    <w:rPr>
      <w:rFonts w:eastAsia="SimSun"/>
      <w:smallCaps/>
      <w:noProof/>
      <w:sz w:val="16"/>
      <w:szCs w:val="16"/>
      <w:lang w:eastAsia="en-US"/>
    </w:rPr>
  </w:style>
  <w:style w:type="numbering" w:customStyle="1" w:styleId="Style1">
    <w:name w:val="Style1"/>
    <w:uiPriority w:val="99"/>
    <w:rsid w:val="00FF1A49"/>
    <w:pPr>
      <w:numPr>
        <w:numId w:val="6"/>
      </w:numPr>
    </w:pPr>
  </w:style>
  <w:style w:type="character" w:styleId="Hyperlink">
    <w:name w:val="Hyperlink"/>
    <w:basedOn w:val="DefaultParagraphFont"/>
    <w:uiPriority w:val="99"/>
    <w:unhideWhenUsed/>
    <w:rsid w:val="007F5B3F"/>
    <w:rPr>
      <w:color w:val="0000FF" w:themeColor="hyperlink"/>
      <w:u w:val="single"/>
    </w:rPr>
  </w:style>
  <w:style w:type="character" w:customStyle="1" w:styleId="UnresolvedMention1">
    <w:name w:val="Unresolved Mention1"/>
    <w:basedOn w:val="DefaultParagraphFont"/>
    <w:uiPriority w:val="99"/>
    <w:semiHidden/>
    <w:unhideWhenUsed/>
    <w:rsid w:val="007F5B3F"/>
    <w:rPr>
      <w:color w:val="605E5C"/>
      <w:shd w:val="clear" w:color="auto" w:fill="E1DFDD"/>
    </w:rPr>
  </w:style>
  <w:style w:type="character" w:styleId="Emphasis">
    <w:name w:val="Emphasis"/>
    <w:basedOn w:val="DefaultParagraphFont"/>
    <w:uiPriority w:val="20"/>
    <w:qFormat/>
    <w:rsid w:val="002E33F6"/>
    <w:rPr>
      <w:i/>
      <w:iCs/>
    </w:rPr>
  </w:style>
  <w:style w:type="paragraph" w:styleId="Header">
    <w:name w:val="header"/>
    <w:basedOn w:val="Normal"/>
    <w:link w:val="HeaderChar"/>
    <w:uiPriority w:val="99"/>
    <w:semiHidden/>
    <w:unhideWhenUsed/>
    <w:rsid w:val="007371D5"/>
    <w:pPr>
      <w:tabs>
        <w:tab w:val="center" w:pos="4513"/>
        <w:tab w:val="right" w:pos="9026"/>
      </w:tabs>
    </w:pPr>
  </w:style>
  <w:style w:type="character" w:customStyle="1" w:styleId="HeaderChar">
    <w:name w:val="Header Char"/>
    <w:basedOn w:val="DefaultParagraphFont"/>
    <w:link w:val="Header"/>
    <w:uiPriority w:val="99"/>
    <w:semiHidden/>
    <w:rsid w:val="007371D5"/>
  </w:style>
  <w:style w:type="paragraph" w:styleId="Footer">
    <w:name w:val="footer"/>
    <w:basedOn w:val="Normal"/>
    <w:link w:val="FooterChar"/>
    <w:uiPriority w:val="99"/>
    <w:semiHidden/>
    <w:unhideWhenUsed/>
    <w:rsid w:val="007371D5"/>
    <w:pPr>
      <w:tabs>
        <w:tab w:val="center" w:pos="4513"/>
        <w:tab w:val="right" w:pos="9026"/>
      </w:tabs>
    </w:pPr>
  </w:style>
  <w:style w:type="character" w:customStyle="1" w:styleId="FooterChar">
    <w:name w:val="Footer Char"/>
    <w:basedOn w:val="DefaultParagraphFont"/>
    <w:link w:val="Footer"/>
    <w:uiPriority w:val="99"/>
    <w:semiHidden/>
    <w:rsid w:val="007371D5"/>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
    <w:name w:val="Unresolved Mention"/>
    <w:basedOn w:val="DefaultParagraphFont"/>
    <w:uiPriority w:val="99"/>
    <w:semiHidden/>
    <w:unhideWhenUsed/>
    <w:rsid w:val="00010549"/>
    <w:rPr>
      <w:color w:val="605E5C"/>
      <w:shd w:val="clear" w:color="auto" w:fill="E1DFDD"/>
    </w:rPr>
  </w:style>
  <w:style w:type="paragraph" w:styleId="CommentText">
    <w:name w:val="annotation text"/>
    <w:basedOn w:val="Normal"/>
    <w:link w:val="CommentTextChar"/>
    <w:uiPriority w:val="99"/>
    <w:unhideWhenUsed/>
    <w:rsid w:val="001C1888"/>
  </w:style>
  <w:style w:type="character" w:customStyle="1" w:styleId="CommentTextChar">
    <w:name w:val="Comment Text Char"/>
    <w:basedOn w:val="DefaultParagraphFont"/>
    <w:link w:val="CommentText"/>
    <w:uiPriority w:val="99"/>
    <w:rsid w:val="001C1888"/>
  </w:style>
  <w:style w:type="character" w:styleId="CommentReference">
    <w:name w:val="annotation reference"/>
    <w:basedOn w:val="DefaultParagraphFont"/>
    <w:uiPriority w:val="99"/>
    <w:semiHidden/>
    <w:unhideWhenUsed/>
    <w:rsid w:val="001C1888"/>
    <w:rPr>
      <w:sz w:val="16"/>
      <w:szCs w:val="16"/>
    </w:rPr>
  </w:style>
  <w:style w:type="paragraph" w:styleId="CommentSubject">
    <w:name w:val="annotation subject"/>
    <w:basedOn w:val="CommentText"/>
    <w:next w:val="CommentText"/>
    <w:link w:val="CommentSubjectChar"/>
    <w:uiPriority w:val="99"/>
    <w:semiHidden/>
    <w:unhideWhenUsed/>
    <w:rsid w:val="001D3881"/>
    <w:rPr>
      <w:b/>
      <w:bCs/>
    </w:rPr>
  </w:style>
  <w:style w:type="character" w:customStyle="1" w:styleId="CommentSubjectChar">
    <w:name w:val="Comment Subject Char"/>
    <w:basedOn w:val="CommentTextChar"/>
    <w:link w:val="CommentSubject"/>
    <w:uiPriority w:val="99"/>
    <w:semiHidden/>
    <w:rsid w:val="001D3881"/>
    <w:rPr>
      <w:b/>
      <w:bCs/>
    </w:rPr>
  </w:style>
  <w:style w:type="character" w:customStyle="1" w:styleId="Heading1Char">
    <w:name w:val="Heading 1 Char"/>
    <w:basedOn w:val="DefaultParagraphFont"/>
    <w:link w:val="Heading1"/>
    <w:uiPriority w:val="9"/>
    <w:rsid w:val="000F78DB"/>
    <w:rPr>
      <w:smallCaps/>
    </w:rPr>
  </w:style>
  <w:style w:type="paragraph" w:styleId="NormalWeb">
    <w:name w:val="Normal (Web)"/>
    <w:basedOn w:val="Normal"/>
    <w:uiPriority w:val="99"/>
    <w:semiHidden/>
    <w:unhideWhenUsed/>
    <w:rsid w:val="00690504"/>
    <w:rPr>
      <w:sz w:val="24"/>
      <w:szCs w:val="24"/>
    </w:rPr>
  </w:style>
  <w:style w:type="paragraph" w:styleId="NoSpacing">
    <w:name w:val="No Spacing"/>
    <w:uiPriority w:val="1"/>
    <w:qFormat/>
    <w:rsid w:val="000368A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43684">
      <w:bodyDiv w:val="1"/>
      <w:marLeft w:val="0"/>
      <w:marRight w:val="0"/>
      <w:marTop w:val="0"/>
      <w:marBottom w:val="0"/>
      <w:divBdr>
        <w:top w:val="none" w:sz="0" w:space="0" w:color="auto"/>
        <w:left w:val="none" w:sz="0" w:space="0" w:color="auto"/>
        <w:bottom w:val="none" w:sz="0" w:space="0" w:color="auto"/>
        <w:right w:val="none" w:sz="0" w:space="0" w:color="auto"/>
      </w:divBdr>
    </w:div>
    <w:div w:id="311300057">
      <w:bodyDiv w:val="1"/>
      <w:marLeft w:val="0"/>
      <w:marRight w:val="0"/>
      <w:marTop w:val="0"/>
      <w:marBottom w:val="0"/>
      <w:divBdr>
        <w:top w:val="none" w:sz="0" w:space="0" w:color="auto"/>
        <w:left w:val="none" w:sz="0" w:space="0" w:color="auto"/>
        <w:bottom w:val="none" w:sz="0" w:space="0" w:color="auto"/>
        <w:right w:val="none" w:sz="0" w:space="0" w:color="auto"/>
      </w:divBdr>
    </w:div>
    <w:div w:id="321740398">
      <w:bodyDiv w:val="1"/>
      <w:marLeft w:val="0"/>
      <w:marRight w:val="0"/>
      <w:marTop w:val="0"/>
      <w:marBottom w:val="0"/>
      <w:divBdr>
        <w:top w:val="none" w:sz="0" w:space="0" w:color="auto"/>
        <w:left w:val="none" w:sz="0" w:space="0" w:color="auto"/>
        <w:bottom w:val="none" w:sz="0" w:space="0" w:color="auto"/>
        <w:right w:val="none" w:sz="0" w:space="0" w:color="auto"/>
      </w:divBdr>
    </w:div>
    <w:div w:id="372506633">
      <w:bodyDiv w:val="1"/>
      <w:marLeft w:val="0"/>
      <w:marRight w:val="0"/>
      <w:marTop w:val="0"/>
      <w:marBottom w:val="0"/>
      <w:divBdr>
        <w:top w:val="none" w:sz="0" w:space="0" w:color="auto"/>
        <w:left w:val="none" w:sz="0" w:space="0" w:color="auto"/>
        <w:bottom w:val="none" w:sz="0" w:space="0" w:color="auto"/>
        <w:right w:val="none" w:sz="0" w:space="0" w:color="auto"/>
      </w:divBdr>
    </w:div>
    <w:div w:id="420102105">
      <w:bodyDiv w:val="1"/>
      <w:marLeft w:val="0"/>
      <w:marRight w:val="0"/>
      <w:marTop w:val="0"/>
      <w:marBottom w:val="0"/>
      <w:divBdr>
        <w:top w:val="none" w:sz="0" w:space="0" w:color="auto"/>
        <w:left w:val="none" w:sz="0" w:space="0" w:color="auto"/>
        <w:bottom w:val="none" w:sz="0" w:space="0" w:color="auto"/>
        <w:right w:val="none" w:sz="0" w:space="0" w:color="auto"/>
      </w:divBdr>
      <w:divsChild>
        <w:div w:id="522014219">
          <w:marLeft w:val="0"/>
          <w:marRight w:val="0"/>
          <w:marTop w:val="0"/>
          <w:marBottom w:val="0"/>
          <w:divBdr>
            <w:top w:val="none" w:sz="0" w:space="0" w:color="auto"/>
            <w:left w:val="none" w:sz="0" w:space="0" w:color="auto"/>
            <w:bottom w:val="none" w:sz="0" w:space="0" w:color="auto"/>
            <w:right w:val="none" w:sz="0" w:space="0" w:color="auto"/>
          </w:divBdr>
          <w:divsChild>
            <w:div w:id="1318131">
              <w:marLeft w:val="0"/>
              <w:marRight w:val="0"/>
              <w:marTop w:val="0"/>
              <w:marBottom w:val="0"/>
              <w:divBdr>
                <w:top w:val="none" w:sz="0" w:space="0" w:color="auto"/>
                <w:left w:val="none" w:sz="0" w:space="0" w:color="auto"/>
                <w:bottom w:val="none" w:sz="0" w:space="0" w:color="auto"/>
                <w:right w:val="none" w:sz="0" w:space="0" w:color="auto"/>
              </w:divBdr>
              <w:divsChild>
                <w:div w:id="1227452223">
                  <w:marLeft w:val="0"/>
                  <w:marRight w:val="0"/>
                  <w:marTop w:val="0"/>
                  <w:marBottom w:val="0"/>
                  <w:divBdr>
                    <w:top w:val="none" w:sz="0" w:space="0" w:color="auto"/>
                    <w:left w:val="none" w:sz="0" w:space="0" w:color="auto"/>
                    <w:bottom w:val="none" w:sz="0" w:space="0" w:color="auto"/>
                    <w:right w:val="none" w:sz="0" w:space="0" w:color="auto"/>
                  </w:divBdr>
                  <w:divsChild>
                    <w:div w:id="340015940">
                      <w:marLeft w:val="0"/>
                      <w:marRight w:val="0"/>
                      <w:marTop w:val="0"/>
                      <w:marBottom w:val="0"/>
                      <w:divBdr>
                        <w:top w:val="none" w:sz="0" w:space="0" w:color="auto"/>
                        <w:left w:val="none" w:sz="0" w:space="0" w:color="auto"/>
                        <w:bottom w:val="none" w:sz="0" w:space="0" w:color="auto"/>
                        <w:right w:val="none" w:sz="0" w:space="0" w:color="auto"/>
                      </w:divBdr>
                      <w:divsChild>
                        <w:div w:id="879589415">
                          <w:marLeft w:val="0"/>
                          <w:marRight w:val="0"/>
                          <w:marTop w:val="0"/>
                          <w:marBottom w:val="0"/>
                          <w:divBdr>
                            <w:top w:val="none" w:sz="0" w:space="0" w:color="auto"/>
                            <w:left w:val="none" w:sz="0" w:space="0" w:color="auto"/>
                            <w:bottom w:val="none" w:sz="0" w:space="0" w:color="auto"/>
                            <w:right w:val="none" w:sz="0" w:space="0" w:color="auto"/>
                          </w:divBdr>
                          <w:divsChild>
                            <w:div w:id="24360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512834">
      <w:bodyDiv w:val="1"/>
      <w:marLeft w:val="0"/>
      <w:marRight w:val="0"/>
      <w:marTop w:val="0"/>
      <w:marBottom w:val="0"/>
      <w:divBdr>
        <w:top w:val="none" w:sz="0" w:space="0" w:color="auto"/>
        <w:left w:val="none" w:sz="0" w:space="0" w:color="auto"/>
        <w:bottom w:val="none" w:sz="0" w:space="0" w:color="auto"/>
        <w:right w:val="none" w:sz="0" w:space="0" w:color="auto"/>
      </w:divBdr>
    </w:div>
    <w:div w:id="476074572">
      <w:bodyDiv w:val="1"/>
      <w:marLeft w:val="0"/>
      <w:marRight w:val="0"/>
      <w:marTop w:val="0"/>
      <w:marBottom w:val="0"/>
      <w:divBdr>
        <w:top w:val="none" w:sz="0" w:space="0" w:color="auto"/>
        <w:left w:val="none" w:sz="0" w:space="0" w:color="auto"/>
        <w:bottom w:val="none" w:sz="0" w:space="0" w:color="auto"/>
        <w:right w:val="none" w:sz="0" w:space="0" w:color="auto"/>
      </w:divBdr>
    </w:div>
    <w:div w:id="610169183">
      <w:bodyDiv w:val="1"/>
      <w:marLeft w:val="0"/>
      <w:marRight w:val="0"/>
      <w:marTop w:val="0"/>
      <w:marBottom w:val="0"/>
      <w:divBdr>
        <w:top w:val="none" w:sz="0" w:space="0" w:color="auto"/>
        <w:left w:val="none" w:sz="0" w:space="0" w:color="auto"/>
        <w:bottom w:val="none" w:sz="0" w:space="0" w:color="auto"/>
        <w:right w:val="none" w:sz="0" w:space="0" w:color="auto"/>
      </w:divBdr>
    </w:div>
    <w:div w:id="805272466">
      <w:bodyDiv w:val="1"/>
      <w:marLeft w:val="0"/>
      <w:marRight w:val="0"/>
      <w:marTop w:val="0"/>
      <w:marBottom w:val="0"/>
      <w:divBdr>
        <w:top w:val="none" w:sz="0" w:space="0" w:color="auto"/>
        <w:left w:val="none" w:sz="0" w:space="0" w:color="auto"/>
        <w:bottom w:val="none" w:sz="0" w:space="0" w:color="auto"/>
        <w:right w:val="none" w:sz="0" w:space="0" w:color="auto"/>
      </w:divBdr>
    </w:div>
    <w:div w:id="841117123">
      <w:bodyDiv w:val="1"/>
      <w:marLeft w:val="0"/>
      <w:marRight w:val="0"/>
      <w:marTop w:val="0"/>
      <w:marBottom w:val="0"/>
      <w:divBdr>
        <w:top w:val="none" w:sz="0" w:space="0" w:color="auto"/>
        <w:left w:val="none" w:sz="0" w:space="0" w:color="auto"/>
        <w:bottom w:val="none" w:sz="0" w:space="0" w:color="auto"/>
        <w:right w:val="none" w:sz="0" w:space="0" w:color="auto"/>
      </w:divBdr>
    </w:div>
    <w:div w:id="887641878">
      <w:bodyDiv w:val="1"/>
      <w:marLeft w:val="0"/>
      <w:marRight w:val="0"/>
      <w:marTop w:val="0"/>
      <w:marBottom w:val="0"/>
      <w:divBdr>
        <w:top w:val="none" w:sz="0" w:space="0" w:color="auto"/>
        <w:left w:val="none" w:sz="0" w:space="0" w:color="auto"/>
        <w:bottom w:val="none" w:sz="0" w:space="0" w:color="auto"/>
        <w:right w:val="none" w:sz="0" w:space="0" w:color="auto"/>
      </w:divBdr>
    </w:div>
    <w:div w:id="912934785">
      <w:bodyDiv w:val="1"/>
      <w:marLeft w:val="0"/>
      <w:marRight w:val="0"/>
      <w:marTop w:val="0"/>
      <w:marBottom w:val="0"/>
      <w:divBdr>
        <w:top w:val="none" w:sz="0" w:space="0" w:color="auto"/>
        <w:left w:val="none" w:sz="0" w:space="0" w:color="auto"/>
        <w:bottom w:val="none" w:sz="0" w:space="0" w:color="auto"/>
        <w:right w:val="none" w:sz="0" w:space="0" w:color="auto"/>
      </w:divBdr>
    </w:div>
    <w:div w:id="983240753">
      <w:bodyDiv w:val="1"/>
      <w:marLeft w:val="0"/>
      <w:marRight w:val="0"/>
      <w:marTop w:val="0"/>
      <w:marBottom w:val="0"/>
      <w:divBdr>
        <w:top w:val="none" w:sz="0" w:space="0" w:color="auto"/>
        <w:left w:val="none" w:sz="0" w:space="0" w:color="auto"/>
        <w:bottom w:val="none" w:sz="0" w:space="0" w:color="auto"/>
        <w:right w:val="none" w:sz="0" w:space="0" w:color="auto"/>
      </w:divBdr>
      <w:divsChild>
        <w:div w:id="3905421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0180984">
      <w:bodyDiv w:val="1"/>
      <w:marLeft w:val="0"/>
      <w:marRight w:val="0"/>
      <w:marTop w:val="0"/>
      <w:marBottom w:val="0"/>
      <w:divBdr>
        <w:top w:val="none" w:sz="0" w:space="0" w:color="auto"/>
        <w:left w:val="none" w:sz="0" w:space="0" w:color="auto"/>
        <w:bottom w:val="none" w:sz="0" w:space="0" w:color="auto"/>
        <w:right w:val="none" w:sz="0" w:space="0" w:color="auto"/>
      </w:divBdr>
      <w:divsChild>
        <w:div w:id="1651057208">
          <w:marLeft w:val="0"/>
          <w:marRight w:val="0"/>
          <w:marTop w:val="0"/>
          <w:marBottom w:val="0"/>
          <w:divBdr>
            <w:top w:val="none" w:sz="0" w:space="0" w:color="auto"/>
            <w:left w:val="none" w:sz="0" w:space="0" w:color="auto"/>
            <w:bottom w:val="none" w:sz="0" w:space="0" w:color="auto"/>
            <w:right w:val="none" w:sz="0" w:space="0" w:color="auto"/>
          </w:divBdr>
          <w:divsChild>
            <w:div w:id="1893425982">
              <w:marLeft w:val="0"/>
              <w:marRight w:val="0"/>
              <w:marTop w:val="0"/>
              <w:marBottom w:val="0"/>
              <w:divBdr>
                <w:top w:val="none" w:sz="0" w:space="0" w:color="auto"/>
                <w:left w:val="none" w:sz="0" w:space="0" w:color="auto"/>
                <w:bottom w:val="none" w:sz="0" w:space="0" w:color="auto"/>
                <w:right w:val="none" w:sz="0" w:space="0" w:color="auto"/>
              </w:divBdr>
              <w:divsChild>
                <w:div w:id="1263420387">
                  <w:marLeft w:val="0"/>
                  <w:marRight w:val="0"/>
                  <w:marTop w:val="0"/>
                  <w:marBottom w:val="0"/>
                  <w:divBdr>
                    <w:top w:val="none" w:sz="0" w:space="0" w:color="auto"/>
                    <w:left w:val="none" w:sz="0" w:space="0" w:color="auto"/>
                    <w:bottom w:val="none" w:sz="0" w:space="0" w:color="auto"/>
                    <w:right w:val="none" w:sz="0" w:space="0" w:color="auto"/>
                  </w:divBdr>
                  <w:divsChild>
                    <w:div w:id="263807989">
                      <w:marLeft w:val="0"/>
                      <w:marRight w:val="0"/>
                      <w:marTop w:val="0"/>
                      <w:marBottom w:val="0"/>
                      <w:divBdr>
                        <w:top w:val="none" w:sz="0" w:space="0" w:color="auto"/>
                        <w:left w:val="none" w:sz="0" w:space="0" w:color="auto"/>
                        <w:bottom w:val="none" w:sz="0" w:space="0" w:color="auto"/>
                        <w:right w:val="none" w:sz="0" w:space="0" w:color="auto"/>
                      </w:divBdr>
                      <w:divsChild>
                        <w:div w:id="1997416985">
                          <w:marLeft w:val="0"/>
                          <w:marRight w:val="0"/>
                          <w:marTop w:val="0"/>
                          <w:marBottom w:val="0"/>
                          <w:divBdr>
                            <w:top w:val="none" w:sz="0" w:space="0" w:color="auto"/>
                            <w:left w:val="none" w:sz="0" w:space="0" w:color="auto"/>
                            <w:bottom w:val="none" w:sz="0" w:space="0" w:color="auto"/>
                            <w:right w:val="none" w:sz="0" w:space="0" w:color="auto"/>
                          </w:divBdr>
                          <w:divsChild>
                            <w:div w:id="172230619">
                              <w:marLeft w:val="0"/>
                              <w:marRight w:val="0"/>
                              <w:marTop w:val="0"/>
                              <w:marBottom w:val="0"/>
                              <w:divBdr>
                                <w:top w:val="none" w:sz="0" w:space="0" w:color="auto"/>
                                <w:left w:val="none" w:sz="0" w:space="0" w:color="auto"/>
                                <w:bottom w:val="none" w:sz="0" w:space="0" w:color="auto"/>
                                <w:right w:val="none" w:sz="0" w:space="0" w:color="auto"/>
                              </w:divBdr>
                              <w:divsChild>
                                <w:div w:id="1482111514">
                                  <w:marLeft w:val="0"/>
                                  <w:marRight w:val="0"/>
                                  <w:marTop w:val="0"/>
                                  <w:marBottom w:val="0"/>
                                  <w:divBdr>
                                    <w:top w:val="none" w:sz="0" w:space="0" w:color="auto"/>
                                    <w:left w:val="none" w:sz="0" w:space="0" w:color="auto"/>
                                    <w:bottom w:val="none" w:sz="0" w:space="0" w:color="auto"/>
                                    <w:right w:val="none" w:sz="0" w:space="0" w:color="auto"/>
                                  </w:divBdr>
                                  <w:divsChild>
                                    <w:div w:id="139823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6265497">
      <w:bodyDiv w:val="1"/>
      <w:marLeft w:val="0"/>
      <w:marRight w:val="0"/>
      <w:marTop w:val="0"/>
      <w:marBottom w:val="0"/>
      <w:divBdr>
        <w:top w:val="none" w:sz="0" w:space="0" w:color="auto"/>
        <w:left w:val="none" w:sz="0" w:space="0" w:color="auto"/>
        <w:bottom w:val="none" w:sz="0" w:space="0" w:color="auto"/>
        <w:right w:val="none" w:sz="0" w:space="0" w:color="auto"/>
      </w:divBdr>
    </w:div>
    <w:div w:id="1095901505">
      <w:bodyDiv w:val="1"/>
      <w:marLeft w:val="0"/>
      <w:marRight w:val="0"/>
      <w:marTop w:val="0"/>
      <w:marBottom w:val="0"/>
      <w:divBdr>
        <w:top w:val="none" w:sz="0" w:space="0" w:color="auto"/>
        <w:left w:val="none" w:sz="0" w:space="0" w:color="auto"/>
        <w:bottom w:val="none" w:sz="0" w:space="0" w:color="auto"/>
        <w:right w:val="none" w:sz="0" w:space="0" w:color="auto"/>
      </w:divBdr>
    </w:div>
    <w:div w:id="1187527787">
      <w:bodyDiv w:val="1"/>
      <w:marLeft w:val="0"/>
      <w:marRight w:val="0"/>
      <w:marTop w:val="0"/>
      <w:marBottom w:val="0"/>
      <w:divBdr>
        <w:top w:val="none" w:sz="0" w:space="0" w:color="auto"/>
        <w:left w:val="none" w:sz="0" w:space="0" w:color="auto"/>
        <w:bottom w:val="none" w:sz="0" w:space="0" w:color="auto"/>
        <w:right w:val="none" w:sz="0" w:space="0" w:color="auto"/>
      </w:divBdr>
    </w:div>
    <w:div w:id="1207714683">
      <w:bodyDiv w:val="1"/>
      <w:marLeft w:val="0"/>
      <w:marRight w:val="0"/>
      <w:marTop w:val="0"/>
      <w:marBottom w:val="0"/>
      <w:divBdr>
        <w:top w:val="none" w:sz="0" w:space="0" w:color="auto"/>
        <w:left w:val="none" w:sz="0" w:space="0" w:color="auto"/>
        <w:bottom w:val="none" w:sz="0" w:space="0" w:color="auto"/>
        <w:right w:val="none" w:sz="0" w:space="0" w:color="auto"/>
      </w:divBdr>
    </w:div>
    <w:div w:id="1260795419">
      <w:bodyDiv w:val="1"/>
      <w:marLeft w:val="0"/>
      <w:marRight w:val="0"/>
      <w:marTop w:val="0"/>
      <w:marBottom w:val="0"/>
      <w:divBdr>
        <w:top w:val="none" w:sz="0" w:space="0" w:color="auto"/>
        <w:left w:val="none" w:sz="0" w:space="0" w:color="auto"/>
        <w:bottom w:val="none" w:sz="0" w:space="0" w:color="auto"/>
        <w:right w:val="none" w:sz="0" w:space="0" w:color="auto"/>
      </w:divBdr>
    </w:div>
    <w:div w:id="1306544939">
      <w:bodyDiv w:val="1"/>
      <w:marLeft w:val="0"/>
      <w:marRight w:val="0"/>
      <w:marTop w:val="0"/>
      <w:marBottom w:val="0"/>
      <w:divBdr>
        <w:top w:val="none" w:sz="0" w:space="0" w:color="auto"/>
        <w:left w:val="none" w:sz="0" w:space="0" w:color="auto"/>
        <w:bottom w:val="none" w:sz="0" w:space="0" w:color="auto"/>
        <w:right w:val="none" w:sz="0" w:space="0" w:color="auto"/>
      </w:divBdr>
    </w:div>
    <w:div w:id="1404529261">
      <w:bodyDiv w:val="1"/>
      <w:marLeft w:val="0"/>
      <w:marRight w:val="0"/>
      <w:marTop w:val="0"/>
      <w:marBottom w:val="0"/>
      <w:divBdr>
        <w:top w:val="none" w:sz="0" w:space="0" w:color="auto"/>
        <w:left w:val="none" w:sz="0" w:space="0" w:color="auto"/>
        <w:bottom w:val="none" w:sz="0" w:space="0" w:color="auto"/>
        <w:right w:val="none" w:sz="0" w:space="0" w:color="auto"/>
      </w:divBdr>
    </w:div>
    <w:div w:id="1440447530">
      <w:bodyDiv w:val="1"/>
      <w:marLeft w:val="0"/>
      <w:marRight w:val="0"/>
      <w:marTop w:val="0"/>
      <w:marBottom w:val="0"/>
      <w:divBdr>
        <w:top w:val="none" w:sz="0" w:space="0" w:color="auto"/>
        <w:left w:val="none" w:sz="0" w:space="0" w:color="auto"/>
        <w:bottom w:val="none" w:sz="0" w:space="0" w:color="auto"/>
        <w:right w:val="none" w:sz="0" w:space="0" w:color="auto"/>
      </w:divBdr>
    </w:div>
    <w:div w:id="1481650193">
      <w:bodyDiv w:val="1"/>
      <w:marLeft w:val="0"/>
      <w:marRight w:val="0"/>
      <w:marTop w:val="0"/>
      <w:marBottom w:val="0"/>
      <w:divBdr>
        <w:top w:val="none" w:sz="0" w:space="0" w:color="auto"/>
        <w:left w:val="none" w:sz="0" w:space="0" w:color="auto"/>
        <w:bottom w:val="none" w:sz="0" w:space="0" w:color="auto"/>
        <w:right w:val="none" w:sz="0" w:space="0" w:color="auto"/>
      </w:divBdr>
    </w:div>
    <w:div w:id="1503860989">
      <w:bodyDiv w:val="1"/>
      <w:marLeft w:val="0"/>
      <w:marRight w:val="0"/>
      <w:marTop w:val="0"/>
      <w:marBottom w:val="0"/>
      <w:divBdr>
        <w:top w:val="none" w:sz="0" w:space="0" w:color="auto"/>
        <w:left w:val="none" w:sz="0" w:space="0" w:color="auto"/>
        <w:bottom w:val="none" w:sz="0" w:space="0" w:color="auto"/>
        <w:right w:val="none" w:sz="0" w:space="0" w:color="auto"/>
      </w:divBdr>
    </w:div>
    <w:div w:id="1509711575">
      <w:bodyDiv w:val="1"/>
      <w:marLeft w:val="0"/>
      <w:marRight w:val="0"/>
      <w:marTop w:val="0"/>
      <w:marBottom w:val="0"/>
      <w:divBdr>
        <w:top w:val="none" w:sz="0" w:space="0" w:color="auto"/>
        <w:left w:val="none" w:sz="0" w:space="0" w:color="auto"/>
        <w:bottom w:val="none" w:sz="0" w:space="0" w:color="auto"/>
        <w:right w:val="none" w:sz="0" w:space="0" w:color="auto"/>
      </w:divBdr>
    </w:div>
    <w:div w:id="1598521023">
      <w:bodyDiv w:val="1"/>
      <w:marLeft w:val="0"/>
      <w:marRight w:val="0"/>
      <w:marTop w:val="0"/>
      <w:marBottom w:val="0"/>
      <w:divBdr>
        <w:top w:val="none" w:sz="0" w:space="0" w:color="auto"/>
        <w:left w:val="none" w:sz="0" w:space="0" w:color="auto"/>
        <w:bottom w:val="none" w:sz="0" w:space="0" w:color="auto"/>
        <w:right w:val="none" w:sz="0" w:space="0" w:color="auto"/>
      </w:divBdr>
    </w:div>
    <w:div w:id="1630165008">
      <w:bodyDiv w:val="1"/>
      <w:marLeft w:val="0"/>
      <w:marRight w:val="0"/>
      <w:marTop w:val="0"/>
      <w:marBottom w:val="0"/>
      <w:divBdr>
        <w:top w:val="none" w:sz="0" w:space="0" w:color="auto"/>
        <w:left w:val="none" w:sz="0" w:space="0" w:color="auto"/>
        <w:bottom w:val="none" w:sz="0" w:space="0" w:color="auto"/>
        <w:right w:val="none" w:sz="0" w:space="0" w:color="auto"/>
      </w:divBdr>
    </w:div>
    <w:div w:id="1694529383">
      <w:bodyDiv w:val="1"/>
      <w:marLeft w:val="0"/>
      <w:marRight w:val="0"/>
      <w:marTop w:val="0"/>
      <w:marBottom w:val="0"/>
      <w:divBdr>
        <w:top w:val="none" w:sz="0" w:space="0" w:color="auto"/>
        <w:left w:val="none" w:sz="0" w:space="0" w:color="auto"/>
        <w:bottom w:val="none" w:sz="0" w:space="0" w:color="auto"/>
        <w:right w:val="none" w:sz="0" w:space="0" w:color="auto"/>
      </w:divBdr>
    </w:div>
    <w:div w:id="1705711214">
      <w:bodyDiv w:val="1"/>
      <w:marLeft w:val="0"/>
      <w:marRight w:val="0"/>
      <w:marTop w:val="0"/>
      <w:marBottom w:val="0"/>
      <w:divBdr>
        <w:top w:val="none" w:sz="0" w:space="0" w:color="auto"/>
        <w:left w:val="none" w:sz="0" w:space="0" w:color="auto"/>
        <w:bottom w:val="none" w:sz="0" w:space="0" w:color="auto"/>
        <w:right w:val="none" w:sz="0" w:space="0" w:color="auto"/>
      </w:divBdr>
    </w:div>
    <w:div w:id="1816142501">
      <w:bodyDiv w:val="1"/>
      <w:marLeft w:val="0"/>
      <w:marRight w:val="0"/>
      <w:marTop w:val="0"/>
      <w:marBottom w:val="0"/>
      <w:divBdr>
        <w:top w:val="none" w:sz="0" w:space="0" w:color="auto"/>
        <w:left w:val="none" w:sz="0" w:space="0" w:color="auto"/>
        <w:bottom w:val="none" w:sz="0" w:space="0" w:color="auto"/>
        <w:right w:val="none" w:sz="0" w:space="0" w:color="auto"/>
      </w:divBdr>
    </w:div>
    <w:div w:id="1820876825">
      <w:bodyDiv w:val="1"/>
      <w:marLeft w:val="0"/>
      <w:marRight w:val="0"/>
      <w:marTop w:val="0"/>
      <w:marBottom w:val="0"/>
      <w:divBdr>
        <w:top w:val="none" w:sz="0" w:space="0" w:color="auto"/>
        <w:left w:val="none" w:sz="0" w:space="0" w:color="auto"/>
        <w:bottom w:val="none" w:sz="0" w:space="0" w:color="auto"/>
        <w:right w:val="none" w:sz="0" w:space="0" w:color="auto"/>
      </w:divBdr>
    </w:div>
    <w:div w:id="1871070519">
      <w:bodyDiv w:val="1"/>
      <w:marLeft w:val="0"/>
      <w:marRight w:val="0"/>
      <w:marTop w:val="0"/>
      <w:marBottom w:val="0"/>
      <w:divBdr>
        <w:top w:val="none" w:sz="0" w:space="0" w:color="auto"/>
        <w:left w:val="none" w:sz="0" w:space="0" w:color="auto"/>
        <w:bottom w:val="none" w:sz="0" w:space="0" w:color="auto"/>
        <w:right w:val="none" w:sz="0" w:space="0" w:color="auto"/>
      </w:divBdr>
    </w:div>
    <w:div w:id="1884516288">
      <w:bodyDiv w:val="1"/>
      <w:marLeft w:val="0"/>
      <w:marRight w:val="0"/>
      <w:marTop w:val="0"/>
      <w:marBottom w:val="0"/>
      <w:divBdr>
        <w:top w:val="none" w:sz="0" w:space="0" w:color="auto"/>
        <w:left w:val="none" w:sz="0" w:space="0" w:color="auto"/>
        <w:bottom w:val="none" w:sz="0" w:space="0" w:color="auto"/>
        <w:right w:val="none" w:sz="0" w:space="0" w:color="auto"/>
      </w:divBdr>
    </w:div>
    <w:div w:id="1952349316">
      <w:bodyDiv w:val="1"/>
      <w:marLeft w:val="0"/>
      <w:marRight w:val="0"/>
      <w:marTop w:val="0"/>
      <w:marBottom w:val="0"/>
      <w:divBdr>
        <w:top w:val="none" w:sz="0" w:space="0" w:color="auto"/>
        <w:left w:val="none" w:sz="0" w:space="0" w:color="auto"/>
        <w:bottom w:val="none" w:sz="0" w:space="0" w:color="auto"/>
        <w:right w:val="none" w:sz="0" w:space="0" w:color="auto"/>
      </w:divBdr>
    </w:div>
    <w:div w:id="2013558686">
      <w:bodyDiv w:val="1"/>
      <w:marLeft w:val="0"/>
      <w:marRight w:val="0"/>
      <w:marTop w:val="0"/>
      <w:marBottom w:val="0"/>
      <w:divBdr>
        <w:top w:val="none" w:sz="0" w:space="0" w:color="auto"/>
        <w:left w:val="none" w:sz="0" w:space="0" w:color="auto"/>
        <w:bottom w:val="none" w:sz="0" w:space="0" w:color="auto"/>
        <w:right w:val="none" w:sz="0" w:space="0" w:color="auto"/>
      </w:divBdr>
    </w:div>
    <w:div w:id="2033409973">
      <w:bodyDiv w:val="1"/>
      <w:marLeft w:val="0"/>
      <w:marRight w:val="0"/>
      <w:marTop w:val="0"/>
      <w:marBottom w:val="0"/>
      <w:divBdr>
        <w:top w:val="none" w:sz="0" w:space="0" w:color="auto"/>
        <w:left w:val="none" w:sz="0" w:space="0" w:color="auto"/>
        <w:bottom w:val="none" w:sz="0" w:space="0" w:color="auto"/>
        <w:right w:val="none" w:sz="0" w:space="0" w:color="auto"/>
      </w:divBdr>
    </w:div>
    <w:div w:id="2068262675">
      <w:bodyDiv w:val="1"/>
      <w:marLeft w:val="0"/>
      <w:marRight w:val="0"/>
      <w:marTop w:val="0"/>
      <w:marBottom w:val="0"/>
      <w:divBdr>
        <w:top w:val="none" w:sz="0" w:space="0" w:color="auto"/>
        <w:left w:val="none" w:sz="0" w:space="0" w:color="auto"/>
        <w:bottom w:val="none" w:sz="0" w:space="0" w:color="auto"/>
        <w:right w:val="none" w:sz="0" w:space="0" w:color="auto"/>
      </w:divBdr>
    </w:div>
    <w:div w:id="2092501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2A8D1196932114B8C2D02407F696651" ma:contentTypeVersion="15" ma:contentTypeDescription="Create a new document." ma:contentTypeScope="" ma:versionID="1bddba1d9ddc8c2c266bd8b756dee193">
  <xsd:schema xmlns:xsd="http://www.w3.org/2001/XMLSchema" xmlns:xs="http://www.w3.org/2001/XMLSchema" xmlns:p="http://schemas.microsoft.com/office/2006/metadata/properties" xmlns:ns3="5078bb60-4075-45f8-b652-ec7b6a8cf7b5" xmlns:ns4="9d4bb1e3-5c9c-486e-9d8b-08557812c47d" targetNamespace="http://schemas.microsoft.com/office/2006/metadata/properties" ma:root="true" ma:fieldsID="a7c1434804de721b2b364e6b93841747" ns3:_="" ns4:_="">
    <xsd:import namespace="5078bb60-4075-45f8-b652-ec7b6a8cf7b5"/>
    <xsd:import namespace="9d4bb1e3-5c9c-486e-9d8b-08557812c47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3:MediaServiceObjectDetectorVersions" minOccurs="0"/>
                <xsd:element ref="ns3:MediaServiceGenerationTime" minOccurs="0"/>
                <xsd:element ref="ns3:MediaServiceEventHashCode" minOccurs="0"/>
                <xsd:element ref="ns3:MediaServiceSystemTags" minOccurs="0"/>
                <xsd:element ref="ns3:MediaServiceOCR"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78bb60-4075-45f8-b652-ec7b6a8cf7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d4bb1e3-5c9c-486e-9d8b-08557812c47d"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SharingHintHash" ma:index="2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078bb60-4075-45f8-b652-ec7b6a8cf7b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94A36-8B86-4477-8041-D4010A0719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78bb60-4075-45f8-b652-ec7b6a8cf7b5"/>
    <ds:schemaRef ds:uri="9d4bb1e3-5c9c-486e-9d8b-08557812c4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8C5C317-21EB-44F4-88F2-7F8677063C7A}">
  <ds:schemaRefs>
    <ds:schemaRef ds:uri="http://schemas.microsoft.com/sharepoint/v3/contenttype/forms"/>
  </ds:schemaRefs>
</ds:datastoreItem>
</file>

<file path=customXml/itemProps3.xml><?xml version="1.0" encoding="utf-8"?>
<ds:datastoreItem xmlns:ds="http://schemas.openxmlformats.org/officeDocument/2006/customXml" ds:itemID="{E3DF82C4-F554-4BD9-80D1-EC227D0400BA}">
  <ds:schemaRefs>
    <ds:schemaRef ds:uri="http://schemas.microsoft.com/office/2006/metadata/properties"/>
    <ds:schemaRef ds:uri="http://schemas.microsoft.com/office/infopath/2007/PartnerControls"/>
    <ds:schemaRef ds:uri="5078bb60-4075-45f8-b652-ec7b6a8cf7b5"/>
  </ds:schemaRefs>
</ds:datastoreItem>
</file>

<file path=customXml/itemProps4.xml><?xml version="1.0" encoding="utf-8"?>
<ds:datastoreItem xmlns:ds="http://schemas.openxmlformats.org/officeDocument/2006/customXml" ds:itemID="{7047927D-2D55-4381-92B9-AB576D0496C6}">
  <ds:schemaRefs>
    <ds:schemaRef ds:uri="http://schemas.openxmlformats.org/officeDocument/2006/bibliography"/>
  </ds:schemaRefs>
</ds:datastoreItem>
</file>

<file path=docMetadata/LabelInfo.xml><?xml version="1.0" encoding="utf-8"?>
<clbl:labelList xmlns:clbl="http://schemas.microsoft.com/office/2020/mipLabelMetadata">
  <clbl:label id="{3485b963-82ba-4a6f-810f-b5cc226ff898}" enabled="0" method="" siteId="{3485b963-82ba-4a6f-810f-b5cc226ff898}"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Pages>
  <Words>4746</Words>
  <Characters>27056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CHERYLENE CALLISTA REKSOHARTONO</dc:creator>
  <cp:keywords/>
  <dc:description/>
  <cp:lastModifiedBy>Cherylene Callista Reksohartono</cp:lastModifiedBy>
  <cp:revision>2</cp:revision>
  <cp:lastPrinted>2025-05-05T15:54:00Z</cp:lastPrinted>
  <dcterms:created xsi:type="dcterms:W3CDTF">2025-05-07T00:45:00Z</dcterms:created>
  <dcterms:modified xsi:type="dcterms:W3CDTF">2025-05-07T00:45:00Z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0x010100A2A8D1196932114B8C2D02407F696651</vt:lpwstr>
  </property>
</Properties>
</file>